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51B0" w14:textId="7B212C57" w:rsidR="00BC1D68" w:rsidRDefault="00BC1D68">
      <w:r w:rsidRPr="00A07096">
        <w:rPr>
          <w:rFonts w:ascii="Arial" w:hAnsi="Arial" w:cs="Arial"/>
          <w:noProof/>
          <w:color w:val="000000" w:themeColor="text1"/>
          <w:sz w:val="32"/>
        </w:rPr>
        <w:drawing>
          <wp:inline distT="0" distB="0" distL="0" distR="0" wp14:anchorId="42AEF446" wp14:editId="4CDE0635">
            <wp:extent cx="5558118" cy="1447800"/>
            <wp:effectExtent l="0" t="0" r="0" b="0"/>
            <wp:docPr id="10" name="Kép 8" descr="A képen szöveg látható&#10;&#10;Automatikusan generált leírás">
              <a:extLst xmlns:a="http://schemas.openxmlformats.org/drawingml/2006/main">
                <a:ext uri="{FF2B5EF4-FFF2-40B4-BE49-F238E27FC236}">
                  <a16:creationId xmlns:a16="http://schemas.microsoft.com/office/drawing/2014/main" id="{9331959A-F1EB-BC93-3835-A4E4276260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descr="A képen szöveg látható&#10;&#10;Automatikusan generált leírás">
                      <a:extLst>
                        <a:ext uri="{FF2B5EF4-FFF2-40B4-BE49-F238E27FC236}">
                          <a16:creationId xmlns:a16="http://schemas.microsoft.com/office/drawing/2014/main" id="{9331959A-F1EB-BC93-3835-A4E42762605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5788" t="34316" r="14946" b="34440"/>
                    <a:stretch/>
                  </pic:blipFill>
                  <pic:spPr>
                    <a:xfrm>
                      <a:off x="0" y="0"/>
                      <a:ext cx="5569971" cy="1450888"/>
                    </a:xfrm>
                    <a:prstGeom prst="rect">
                      <a:avLst/>
                    </a:prstGeom>
                  </pic:spPr>
                </pic:pic>
              </a:graphicData>
            </a:graphic>
          </wp:inline>
        </w:drawing>
      </w:r>
    </w:p>
    <w:p w14:paraId="3F25CB86" w14:textId="77777777" w:rsidR="00BC1D68" w:rsidRDefault="00BC1D68"/>
    <w:p w14:paraId="4938E186" w14:textId="77777777" w:rsidR="00BC1D68" w:rsidRDefault="00BC1D68"/>
    <w:p w14:paraId="34A3D9D1" w14:textId="77777777" w:rsidR="00BC1D68" w:rsidRDefault="00BC1D68"/>
    <w:p w14:paraId="39AC054F" w14:textId="77777777" w:rsidR="00BC1D68" w:rsidRDefault="00BC1D68"/>
    <w:p w14:paraId="1FC0DF65" w14:textId="794E5604" w:rsidR="00BC1D68" w:rsidRPr="00D346A0" w:rsidRDefault="00BC1D68" w:rsidP="00BC1D68">
      <w:pPr>
        <w:jc w:val="center"/>
        <w:rPr>
          <w:sz w:val="72"/>
          <w:szCs w:val="72"/>
        </w:rPr>
      </w:pPr>
      <w:r w:rsidRPr="00D346A0">
        <w:rPr>
          <w:sz w:val="72"/>
          <w:szCs w:val="72"/>
        </w:rPr>
        <w:t>Szakdolgozat címe magyarul</w:t>
      </w:r>
    </w:p>
    <w:p w14:paraId="4D46D9FA" w14:textId="322535D8" w:rsidR="00BC1D68" w:rsidRDefault="00BC1D68">
      <w:pPr>
        <w:rPr>
          <w:sz w:val="72"/>
          <w:szCs w:val="72"/>
        </w:rPr>
      </w:pPr>
    </w:p>
    <w:p w14:paraId="588F7A21" w14:textId="65675A17" w:rsidR="00BC1D68" w:rsidRDefault="00BC1D68" w:rsidP="00BC1D68">
      <w:pPr>
        <w:jc w:val="center"/>
        <w:rPr>
          <w:sz w:val="56"/>
          <w:szCs w:val="56"/>
        </w:rPr>
      </w:pPr>
      <w:r w:rsidRPr="00BC1D68">
        <w:rPr>
          <w:sz w:val="56"/>
          <w:szCs w:val="56"/>
        </w:rPr>
        <w:t>Szakdolgozat címe idegen nyelven (angol vagy német)</w:t>
      </w:r>
    </w:p>
    <w:p w14:paraId="3D14EF0A" w14:textId="0F46C043" w:rsidR="00BC1D68" w:rsidRDefault="00BC1D68">
      <w:pPr>
        <w:rPr>
          <w:sz w:val="40"/>
          <w:szCs w:val="40"/>
        </w:rPr>
      </w:pPr>
    </w:p>
    <w:p w14:paraId="284A7580" w14:textId="77777777" w:rsidR="00BC1D68" w:rsidRDefault="00BC1D68">
      <w:pPr>
        <w:rPr>
          <w:sz w:val="40"/>
          <w:szCs w:val="40"/>
        </w:rPr>
      </w:pPr>
    </w:p>
    <w:p w14:paraId="4B59D089" w14:textId="3AA14FBE" w:rsidR="00BC1D68" w:rsidRDefault="00BC1D68" w:rsidP="00BC1D68">
      <w:pPr>
        <w:jc w:val="center"/>
        <w:rPr>
          <w:sz w:val="40"/>
          <w:szCs w:val="40"/>
        </w:rPr>
      </w:pPr>
      <w:r>
        <w:rPr>
          <w:sz w:val="40"/>
          <w:szCs w:val="40"/>
        </w:rPr>
        <w:t>Név</w:t>
      </w:r>
    </w:p>
    <w:p w14:paraId="597CF5FA" w14:textId="3D30A40D" w:rsidR="00BC1D68" w:rsidRPr="00BC1D68" w:rsidRDefault="00BC1D68" w:rsidP="00BC1D68">
      <w:pPr>
        <w:jc w:val="center"/>
        <w:rPr>
          <w:sz w:val="32"/>
          <w:szCs w:val="32"/>
        </w:rPr>
      </w:pPr>
      <w:r w:rsidRPr="00BC1D68">
        <w:rPr>
          <w:sz w:val="32"/>
          <w:szCs w:val="32"/>
        </w:rPr>
        <w:t>neptun kód</w:t>
      </w:r>
    </w:p>
    <w:p w14:paraId="45BA494A" w14:textId="169A6B03" w:rsidR="00BC1D68" w:rsidRDefault="00BC1D68">
      <w:pPr>
        <w:rPr>
          <w:sz w:val="40"/>
          <w:szCs w:val="40"/>
        </w:rPr>
      </w:pPr>
    </w:p>
    <w:p w14:paraId="3D07FE5F" w14:textId="34A153E2" w:rsidR="00BC1D68" w:rsidRPr="00BC1D68" w:rsidRDefault="00AE49E0" w:rsidP="00BC1D68">
      <w:pPr>
        <w:jc w:val="center"/>
        <w:rPr>
          <w:sz w:val="32"/>
          <w:szCs w:val="32"/>
        </w:rPr>
      </w:pPr>
      <w:r>
        <w:rPr>
          <w:sz w:val="32"/>
          <w:szCs w:val="32"/>
        </w:rPr>
        <w:t>Belső k</w:t>
      </w:r>
      <w:r w:rsidR="00BC1D68" w:rsidRPr="00BC1D68">
        <w:rPr>
          <w:sz w:val="32"/>
          <w:szCs w:val="32"/>
        </w:rPr>
        <w:t>onzulens neve, beosztása</w:t>
      </w:r>
    </w:p>
    <w:p w14:paraId="4F044338" w14:textId="71938C0A" w:rsidR="00BC1D68" w:rsidRDefault="00BC1D68">
      <w:pPr>
        <w:rPr>
          <w:sz w:val="40"/>
          <w:szCs w:val="40"/>
        </w:rPr>
      </w:pPr>
    </w:p>
    <w:p w14:paraId="44704D86" w14:textId="66E24187" w:rsidR="00BC1D68" w:rsidRDefault="00BC1D68">
      <w:pPr>
        <w:rPr>
          <w:sz w:val="40"/>
          <w:szCs w:val="40"/>
        </w:rPr>
      </w:pPr>
    </w:p>
    <w:p w14:paraId="10F8C84A" w14:textId="3328761B" w:rsidR="00BC1D68" w:rsidRDefault="00BC1D68">
      <w:pPr>
        <w:rPr>
          <w:sz w:val="40"/>
          <w:szCs w:val="40"/>
        </w:rPr>
      </w:pPr>
    </w:p>
    <w:p w14:paraId="3247BEA1" w14:textId="0568F1A5" w:rsidR="00BC1D68" w:rsidRDefault="00BC1D68">
      <w:pPr>
        <w:rPr>
          <w:sz w:val="40"/>
          <w:szCs w:val="40"/>
        </w:rPr>
      </w:pPr>
    </w:p>
    <w:p w14:paraId="260B018A" w14:textId="508AAF54" w:rsidR="00BC1D68" w:rsidRDefault="00BC1D68">
      <w:pPr>
        <w:rPr>
          <w:sz w:val="40"/>
          <w:szCs w:val="40"/>
        </w:rPr>
      </w:pPr>
    </w:p>
    <w:p w14:paraId="737516D5" w14:textId="6DF9EA1A" w:rsidR="00032C0B" w:rsidRDefault="00032C0B">
      <w:pPr>
        <w:rPr>
          <w:sz w:val="40"/>
          <w:szCs w:val="40"/>
        </w:rPr>
      </w:pPr>
    </w:p>
    <w:p w14:paraId="2796EA0C" w14:textId="639D98E9" w:rsidR="00032C0B" w:rsidRDefault="00032C0B">
      <w:pPr>
        <w:rPr>
          <w:sz w:val="40"/>
          <w:szCs w:val="40"/>
        </w:rPr>
      </w:pPr>
    </w:p>
    <w:p w14:paraId="30001895" w14:textId="0EBBE23A" w:rsidR="00032C0B" w:rsidRDefault="00032C0B">
      <w:pPr>
        <w:rPr>
          <w:sz w:val="40"/>
          <w:szCs w:val="40"/>
        </w:rPr>
      </w:pPr>
    </w:p>
    <w:p w14:paraId="58E2733B" w14:textId="77777777" w:rsidR="00032C0B" w:rsidRDefault="00032C0B">
      <w:pPr>
        <w:rPr>
          <w:sz w:val="40"/>
          <w:szCs w:val="40"/>
        </w:rPr>
      </w:pPr>
    </w:p>
    <w:p w14:paraId="38C1B302" w14:textId="0E049EE0" w:rsidR="00BC1D68" w:rsidRPr="00032C0B" w:rsidRDefault="00BC1D68" w:rsidP="00BC1D68">
      <w:pPr>
        <w:jc w:val="center"/>
        <w:rPr>
          <w:sz w:val="32"/>
          <w:szCs w:val="32"/>
        </w:rPr>
      </w:pPr>
      <w:r w:rsidRPr="00032C0B">
        <w:rPr>
          <w:sz w:val="32"/>
          <w:szCs w:val="32"/>
        </w:rPr>
        <w:t>202</w:t>
      </w:r>
      <w:r w:rsidR="00621F4B">
        <w:rPr>
          <w:sz w:val="32"/>
          <w:szCs w:val="32"/>
        </w:rPr>
        <w:t>5</w:t>
      </w:r>
    </w:p>
    <w:p w14:paraId="484BD79C" w14:textId="10482442" w:rsidR="00BC1D68" w:rsidRPr="00BC1D68" w:rsidRDefault="00177213" w:rsidP="008A0E76">
      <w:pPr>
        <w:jc w:val="center"/>
      </w:pPr>
      <w:r w:rsidRPr="00177213">
        <w:lastRenderedPageBreak/>
        <w:drawing>
          <wp:inline distT="0" distB="0" distL="0" distR="0" wp14:anchorId="3AA3A529" wp14:editId="6BEFAE50">
            <wp:extent cx="5648725" cy="8972129"/>
            <wp:effectExtent l="0" t="0" r="9525" b="635"/>
            <wp:docPr id="18088736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7360" name=""/>
                    <pic:cNvPicPr/>
                  </pic:nvPicPr>
                  <pic:blipFill>
                    <a:blip r:embed="rId12"/>
                    <a:stretch>
                      <a:fillRect/>
                    </a:stretch>
                  </pic:blipFill>
                  <pic:spPr>
                    <a:xfrm>
                      <a:off x="0" y="0"/>
                      <a:ext cx="5664643" cy="8997412"/>
                    </a:xfrm>
                    <a:prstGeom prst="rect">
                      <a:avLst/>
                    </a:prstGeom>
                  </pic:spPr>
                </pic:pic>
              </a:graphicData>
            </a:graphic>
          </wp:inline>
        </w:drawing>
      </w:r>
      <w:r w:rsidR="008A0E76" w:rsidRPr="008A0E76">
        <w:t xml:space="preserve"> </w:t>
      </w:r>
      <w:r w:rsidR="00BC1D68">
        <w:br w:type="page"/>
      </w:r>
    </w:p>
    <w:p w14:paraId="4F3533F9" w14:textId="58B16808" w:rsidR="000B54A5" w:rsidRPr="000B54A5" w:rsidRDefault="00402F50" w:rsidP="00680CD7">
      <w:pPr>
        <w:pStyle w:val="szdcmsortartalomjegyzk"/>
      </w:pPr>
      <w:r>
        <w:lastRenderedPageBreak/>
        <w:t>Tartalomjegyzék</w:t>
      </w:r>
    </w:p>
    <w:p w14:paraId="31AB4864" w14:textId="40050A81" w:rsidR="00543EE0" w:rsidRPr="006D0D37" w:rsidRDefault="00AD77F8">
      <w:pPr>
        <w:pStyle w:val="TJ1"/>
        <w:tabs>
          <w:tab w:val="right" w:leader="dot" w:pos="8776"/>
        </w:tabs>
        <w:rPr>
          <w:rFonts w:eastAsiaTheme="minorEastAsia"/>
          <w:b w:val="0"/>
          <w:bCs w:val="0"/>
          <w:caps w:val="0"/>
          <w:noProof/>
          <w:sz w:val="22"/>
          <w:szCs w:val="22"/>
          <w:lang w:eastAsia="hu-HU"/>
        </w:rPr>
      </w:pPr>
      <w:r>
        <w:fldChar w:fldCharType="begin"/>
      </w:r>
      <w:r w:rsidR="00D26B5E">
        <w:instrText xml:space="preserve"> TOC \h \z \t "szd_címsor1;1;szd_címsor_számozatlan;1;szd_címsor2;2;szd_címsor3;3" </w:instrText>
      </w:r>
      <w:r>
        <w:fldChar w:fldCharType="separate"/>
      </w:r>
      <w:hyperlink w:anchor="_Toc64011405" w:history="1">
        <w:r w:rsidR="00543EE0" w:rsidRPr="006D0D37">
          <w:rPr>
            <w:rStyle w:val="Hiperhivatkozs"/>
            <w:noProof/>
          </w:rPr>
          <w:t>Bevezetés</w:t>
        </w:r>
        <w:r w:rsidR="00543EE0" w:rsidRPr="006D0D37">
          <w:rPr>
            <w:noProof/>
            <w:webHidden/>
          </w:rPr>
          <w:tab/>
        </w:r>
        <w:r w:rsidR="005D5CEE">
          <w:rPr>
            <w:noProof/>
            <w:webHidden/>
          </w:rPr>
          <w:t>7</w:t>
        </w:r>
      </w:hyperlink>
    </w:p>
    <w:p w14:paraId="1304E1B3" w14:textId="30C0E705" w:rsidR="00543EE0" w:rsidRPr="006D0D37" w:rsidRDefault="00543EE0">
      <w:pPr>
        <w:pStyle w:val="TJ1"/>
        <w:tabs>
          <w:tab w:val="left" w:pos="480"/>
          <w:tab w:val="right" w:leader="dot" w:pos="8776"/>
        </w:tabs>
        <w:rPr>
          <w:rFonts w:eastAsiaTheme="minorEastAsia"/>
          <w:b w:val="0"/>
          <w:bCs w:val="0"/>
          <w:caps w:val="0"/>
          <w:noProof/>
          <w:sz w:val="22"/>
          <w:szCs w:val="22"/>
          <w:lang w:eastAsia="hu-HU"/>
        </w:rPr>
      </w:pPr>
      <w:hyperlink w:anchor="_Toc64011406" w:history="1">
        <w:r w:rsidRPr="006D0D37">
          <w:rPr>
            <w:rStyle w:val="Hiperhivatkozs"/>
            <w:noProof/>
          </w:rPr>
          <w:t>1.</w:t>
        </w:r>
        <w:r w:rsidRPr="006D0D37">
          <w:rPr>
            <w:rFonts w:eastAsiaTheme="minorEastAsia"/>
            <w:b w:val="0"/>
            <w:bCs w:val="0"/>
            <w:caps w:val="0"/>
            <w:noProof/>
            <w:sz w:val="22"/>
            <w:szCs w:val="22"/>
            <w:lang w:eastAsia="hu-HU"/>
          </w:rPr>
          <w:tab/>
        </w:r>
        <w:r w:rsidRPr="006D0D37">
          <w:rPr>
            <w:rStyle w:val="Hiperhivatkozs"/>
            <w:noProof/>
          </w:rPr>
          <w:t>A sablon használata, a dolgozatban alkalmazandó formátumok</w:t>
        </w:r>
        <w:r w:rsidRPr="006D0D37">
          <w:rPr>
            <w:noProof/>
            <w:webHidden/>
          </w:rPr>
          <w:tab/>
        </w:r>
        <w:r w:rsidR="005D5CEE">
          <w:rPr>
            <w:noProof/>
            <w:webHidden/>
          </w:rPr>
          <w:t>8</w:t>
        </w:r>
      </w:hyperlink>
    </w:p>
    <w:p w14:paraId="3D533A70" w14:textId="7AFE7E8B"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07" w:history="1">
        <w:r w:rsidRPr="006D0D37">
          <w:rPr>
            <w:rStyle w:val="Hiperhivatkozs"/>
            <w:noProof/>
          </w:rPr>
          <w:t>1.1.</w:t>
        </w:r>
        <w:r w:rsidRPr="006D0D37">
          <w:rPr>
            <w:rFonts w:eastAsiaTheme="minorEastAsia"/>
            <w:smallCaps w:val="0"/>
            <w:noProof/>
            <w:sz w:val="22"/>
            <w:szCs w:val="22"/>
            <w:lang w:eastAsia="hu-HU"/>
          </w:rPr>
          <w:tab/>
        </w:r>
        <w:r w:rsidRPr="006D0D37">
          <w:rPr>
            <w:rStyle w:val="Hiperhivatkozs"/>
            <w:noProof/>
          </w:rPr>
          <w:t>A dolgozat tagolása</w:t>
        </w:r>
        <w:r w:rsidRPr="006D0D37">
          <w:rPr>
            <w:noProof/>
            <w:webHidden/>
          </w:rPr>
          <w:tab/>
        </w:r>
        <w:r w:rsidR="005D5CEE">
          <w:rPr>
            <w:noProof/>
            <w:webHidden/>
          </w:rPr>
          <w:t>8</w:t>
        </w:r>
      </w:hyperlink>
    </w:p>
    <w:p w14:paraId="3CF5AD2F" w14:textId="6F56BE16"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08" w:history="1">
        <w:r w:rsidRPr="006D0D37">
          <w:rPr>
            <w:rStyle w:val="Hiperhivatkozs"/>
            <w:noProof/>
          </w:rPr>
          <w:t>1.2.</w:t>
        </w:r>
        <w:r w:rsidRPr="006D0D37">
          <w:rPr>
            <w:rFonts w:eastAsiaTheme="minorEastAsia"/>
            <w:smallCaps w:val="0"/>
            <w:noProof/>
            <w:sz w:val="22"/>
            <w:szCs w:val="22"/>
            <w:lang w:eastAsia="hu-HU"/>
          </w:rPr>
          <w:tab/>
        </w:r>
        <w:r w:rsidRPr="006D0D37">
          <w:rPr>
            <w:rStyle w:val="Hiperhivatkozs"/>
            <w:noProof/>
          </w:rPr>
          <w:t>A törzsszöveg formázása, felsorolások alkalmazása</w:t>
        </w:r>
        <w:r w:rsidRPr="006D0D37">
          <w:rPr>
            <w:noProof/>
            <w:webHidden/>
          </w:rPr>
          <w:tab/>
        </w:r>
        <w:r w:rsidR="005D5CEE">
          <w:rPr>
            <w:noProof/>
            <w:webHidden/>
          </w:rPr>
          <w:t>8</w:t>
        </w:r>
      </w:hyperlink>
    </w:p>
    <w:p w14:paraId="3801BD64" w14:textId="11A94580"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09" w:history="1">
        <w:r w:rsidRPr="006D0D37">
          <w:rPr>
            <w:rStyle w:val="Hiperhivatkozs"/>
            <w:noProof/>
          </w:rPr>
          <w:t>1.3.</w:t>
        </w:r>
        <w:r w:rsidRPr="006D0D37">
          <w:rPr>
            <w:rFonts w:eastAsiaTheme="minorEastAsia"/>
            <w:smallCaps w:val="0"/>
            <w:noProof/>
            <w:sz w:val="22"/>
            <w:szCs w:val="22"/>
            <w:lang w:eastAsia="hu-HU"/>
          </w:rPr>
          <w:tab/>
        </w:r>
        <w:r w:rsidRPr="006D0D37">
          <w:rPr>
            <w:rStyle w:val="Hiperhivatkozs"/>
            <w:noProof/>
          </w:rPr>
          <w:t>Ábrák, táblázatok, összefüggések</w:t>
        </w:r>
        <w:r w:rsidRPr="006D0D37">
          <w:rPr>
            <w:noProof/>
            <w:webHidden/>
          </w:rPr>
          <w:tab/>
        </w:r>
        <w:r w:rsidR="005D5CEE">
          <w:rPr>
            <w:noProof/>
            <w:webHidden/>
          </w:rPr>
          <w:t>9</w:t>
        </w:r>
      </w:hyperlink>
    </w:p>
    <w:p w14:paraId="35CB6C96" w14:textId="0186B830" w:rsidR="00543EE0" w:rsidRPr="006D0D37" w:rsidRDefault="00543EE0">
      <w:pPr>
        <w:pStyle w:val="TJ3"/>
        <w:tabs>
          <w:tab w:val="left" w:pos="1200"/>
          <w:tab w:val="right" w:leader="dot" w:pos="8776"/>
        </w:tabs>
        <w:rPr>
          <w:rFonts w:eastAsiaTheme="minorEastAsia"/>
          <w:i w:val="0"/>
          <w:iCs w:val="0"/>
          <w:noProof/>
          <w:sz w:val="22"/>
          <w:szCs w:val="22"/>
          <w:lang w:eastAsia="hu-HU"/>
        </w:rPr>
      </w:pPr>
      <w:hyperlink w:anchor="_Toc64011410" w:history="1">
        <w:r w:rsidRPr="006D0D37">
          <w:rPr>
            <w:rStyle w:val="Hiperhivatkozs"/>
            <w:noProof/>
          </w:rPr>
          <w:t>1.3.1.</w:t>
        </w:r>
        <w:r w:rsidRPr="006D0D37">
          <w:rPr>
            <w:rFonts w:eastAsiaTheme="minorEastAsia"/>
            <w:i w:val="0"/>
            <w:iCs w:val="0"/>
            <w:noProof/>
            <w:sz w:val="22"/>
            <w:szCs w:val="22"/>
            <w:lang w:eastAsia="hu-HU"/>
          </w:rPr>
          <w:tab/>
        </w:r>
        <w:r w:rsidRPr="006D0D37">
          <w:rPr>
            <w:rStyle w:val="Hiperhivatkozs"/>
            <w:noProof/>
          </w:rPr>
          <w:t>Ábrák formázása</w:t>
        </w:r>
        <w:r w:rsidRPr="006D0D37">
          <w:rPr>
            <w:noProof/>
            <w:webHidden/>
          </w:rPr>
          <w:tab/>
        </w:r>
        <w:r w:rsidR="005D5CEE">
          <w:rPr>
            <w:noProof/>
            <w:webHidden/>
          </w:rPr>
          <w:t>9</w:t>
        </w:r>
      </w:hyperlink>
    </w:p>
    <w:p w14:paraId="5811865D" w14:textId="30434A11" w:rsidR="00543EE0" w:rsidRPr="006D0D37" w:rsidRDefault="00543EE0">
      <w:pPr>
        <w:pStyle w:val="TJ3"/>
        <w:tabs>
          <w:tab w:val="left" w:pos="1200"/>
          <w:tab w:val="right" w:leader="dot" w:pos="8776"/>
        </w:tabs>
        <w:rPr>
          <w:rFonts w:eastAsiaTheme="minorEastAsia"/>
          <w:i w:val="0"/>
          <w:iCs w:val="0"/>
          <w:noProof/>
          <w:sz w:val="22"/>
          <w:szCs w:val="22"/>
          <w:lang w:eastAsia="hu-HU"/>
        </w:rPr>
      </w:pPr>
      <w:hyperlink w:anchor="_Toc64011411" w:history="1">
        <w:r w:rsidRPr="006D0D37">
          <w:rPr>
            <w:rStyle w:val="Hiperhivatkozs"/>
            <w:noProof/>
          </w:rPr>
          <w:t>1.3.2.</w:t>
        </w:r>
        <w:r w:rsidRPr="006D0D37">
          <w:rPr>
            <w:rFonts w:eastAsiaTheme="minorEastAsia"/>
            <w:i w:val="0"/>
            <w:iCs w:val="0"/>
            <w:noProof/>
            <w:sz w:val="22"/>
            <w:szCs w:val="22"/>
            <w:lang w:eastAsia="hu-HU"/>
          </w:rPr>
          <w:tab/>
        </w:r>
        <w:r w:rsidRPr="006D0D37">
          <w:rPr>
            <w:rStyle w:val="Hiperhivatkozs"/>
            <w:noProof/>
          </w:rPr>
          <w:t>Táblázatok formázása</w:t>
        </w:r>
        <w:r w:rsidRPr="006D0D37">
          <w:rPr>
            <w:noProof/>
            <w:webHidden/>
          </w:rPr>
          <w:tab/>
        </w:r>
        <w:r w:rsidR="005D5CEE">
          <w:rPr>
            <w:noProof/>
            <w:webHidden/>
          </w:rPr>
          <w:t>10</w:t>
        </w:r>
      </w:hyperlink>
    </w:p>
    <w:p w14:paraId="335C8FC1" w14:textId="66A9D55D" w:rsidR="00543EE0" w:rsidRPr="006D0D37" w:rsidRDefault="00543EE0">
      <w:pPr>
        <w:pStyle w:val="TJ3"/>
        <w:tabs>
          <w:tab w:val="left" w:pos="1200"/>
          <w:tab w:val="right" w:leader="dot" w:pos="8776"/>
        </w:tabs>
        <w:rPr>
          <w:rFonts w:eastAsiaTheme="minorEastAsia"/>
          <w:i w:val="0"/>
          <w:iCs w:val="0"/>
          <w:noProof/>
          <w:sz w:val="22"/>
          <w:szCs w:val="22"/>
          <w:lang w:eastAsia="hu-HU"/>
        </w:rPr>
      </w:pPr>
      <w:hyperlink w:anchor="_Toc64011412" w:history="1">
        <w:r w:rsidRPr="006D0D37">
          <w:rPr>
            <w:rStyle w:val="Hiperhivatkozs"/>
            <w:noProof/>
          </w:rPr>
          <w:t>1.3.3.</w:t>
        </w:r>
        <w:r w:rsidRPr="006D0D37">
          <w:rPr>
            <w:rFonts w:eastAsiaTheme="minorEastAsia"/>
            <w:i w:val="0"/>
            <w:iCs w:val="0"/>
            <w:noProof/>
            <w:sz w:val="22"/>
            <w:szCs w:val="22"/>
            <w:lang w:eastAsia="hu-HU"/>
          </w:rPr>
          <w:tab/>
        </w:r>
        <w:r w:rsidRPr="006D0D37">
          <w:rPr>
            <w:rStyle w:val="Hiperhivatkozs"/>
            <w:noProof/>
          </w:rPr>
          <w:t>Összefüggések, képletek formázása</w:t>
        </w:r>
        <w:r w:rsidRPr="006D0D37">
          <w:rPr>
            <w:noProof/>
            <w:webHidden/>
          </w:rPr>
          <w:tab/>
        </w:r>
        <w:r w:rsidR="005D5CEE">
          <w:rPr>
            <w:noProof/>
            <w:webHidden/>
          </w:rPr>
          <w:t>10</w:t>
        </w:r>
      </w:hyperlink>
    </w:p>
    <w:p w14:paraId="01039D28" w14:textId="5A3E4E44" w:rsidR="00543EE0" w:rsidRPr="006D0D37" w:rsidRDefault="00543EE0">
      <w:pPr>
        <w:pStyle w:val="TJ3"/>
        <w:tabs>
          <w:tab w:val="left" w:pos="1200"/>
          <w:tab w:val="right" w:leader="dot" w:pos="8776"/>
        </w:tabs>
        <w:rPr>
          <w:rFonts w:eastAsiaTheme="minorEastAsia"/>
          <w:i w:val="0"/>
          <w:iCs w:val="0"/>
          <w:noProof/>
          <w:sz w:val="22"/>
          <w:szCs w:val="22"/>
          <w:lang w:eastAsia="hu-HU"/>
        </w:rPr>
      </w:pPr>
      <w:hyperlink w:anchor="_Toc64011413" w:history="1">
        <w:r w:rsidRPr="006D0D37">
          <w:rPr>
            <w:rStyle w:val="Hiperhivatkozs"/>
            <w:noProof/>
          </w:rPr>
          <w:t>1.3.4.</w:t>
        </w:r>
        <w:r w:rsidRPr="006D0D37">
          <w:rPr>
            <w:rFonts w:eastAsiaTheme="minorEastAsia"/>
            <w:i w:val="0"/>
            <w:iCs w:val="0"/>
            <w:noProof/>
            <w:sz w:val="22"/>
            <w:szCs w:val="22"/>
            <w:lang w:eastAsia="hu-HU"/>
          </w:rPr>
          <w:tab/>
        </w:r>
        <w:r w:rsidRPr="006D0D37">
          <w:rPr>
            <w:rStyle w:val="Hiperhivatkozs"/>
            <w:noProof/>
          </w:rPr>
          <w:t>Forráskód elhelyezése és formásáza</w:t>
        </w:r>
        <w:r w:rsidRPr="006D0D37">
          <w:rPr>
            <w:noProof/>
            <w:webHidden/>
          </w:rPr>
          <w:tab/>
        </w:r>
        <w:r w:rsidR="005D5CEE">
          <w:rPr>
            <w:noProof/>
            <w:webHidden/>
          </w:rPr>
          <w:t>10</w:t>
        </w:r>
      </w:hyperlink>
    </w:p>
    <w:p w14:paraId="02B0CA4C" w14:textId="6D99C258" w:rsidR="00543EE0" w:rsidRPr="006D0D37" w:rsidRDefault="00543EE0">
      <w:pPr>
        <w:pStyle w:val="TJ1"/>
        <w:tabs>
          <w:tab w:val="left" w:pos="480"/>
          <w:tab w:val="right" w:leader="dot" w:pos="8776"/>
        </w:tabs>
        <w:rPr>
          <w:rFonts w:eastAsiaTheme="minorEastAsia"/>
          <w:b w:val="0"/>
          <w:bCs w:val="0"/>
          <w:caps w:val="0"/>
          <w:noProof/>
          <w:sz w:val="22"/>
          <w:szCs w:val="22"/>
          <w:lang w:eastAsia="hu-HU"/>
        </w:rPr>
      </w:pPr>
      <w:hyperlink w:anchor="_Toc64011414" w:history="1">
        <w:r w:rsidRPr="006D0D37">
          <w:rPr>
            <w:rStyle w:val="Hiperhivatkozs"/>
            <w:noProof/>
          </w:rPr>
          <w:t>2.</w:t>
        </w:r>
        <w:r w:rsidRPr="006D0D37">
          <w:rPr>
            <w:rFonts w:eastAsiaTheme="minorEastAsia"/>
            <w:b w:val="0"/>
            <w:bCs w:val="0"/>
            <w:caps w:val="0"/>
            <w:noProof/>
            <w:sz w:val="22"/>
            <w:szCs w:val="22"/>
            <w:lang w:eastAsia="hu-HU"/>
          </w:rPr>
          <w:tab/>
        </w:r>
        <w:r w:rsidRPr="006D0D37">
          <w:rPr>
            <w:rStyle w:val="Hiperhivatkozs"/>
            <w:noProof/>
          </w:rPr>
          <w:t>A szakdolgozatra/diplomamunkára vonatkozó további előírások</w:t>
        </w:r>
        <w:r w:rsidRPr="006D0D37">
          <w:rPr>
            <w:noProof/>
            <w:webHidden/>
          </w:rPr>
          <w:tab/>
        </w:r>
        <w:r w:rsidRPr="006D0D37">
          <w:rPr>
            <w:noProof/>
            <w:webHidden/>
          </w:rPr>
          <w:fldChar w:fldCharType="begin"/>
        </w:r>
        <w:r w:rsidRPr="006D0D37">
          <w:rPr>
            <w:noProof/>
            <w:webHidden/>
          </w:rPr>
          <w:instrText xml:space="preserve"> PAGEREF _Toc64011414 \h </w:instrText>
        </w:r>
        <w:r w:rsidRPr="006D0D37">
          <w:rPr>
            <w:noProof/>
            <w:webHidden/>
          </w:rPr>
        </w:r>
        <w:r w:rsidRPr="006D0D37">
          <w:rPr>
            <w:noProof/>
            <w:webHidden/>
          </w:rPr>
          <w:fldChar w:fldCharType="separate"/>
        </w:r>
        <w:r w:rsidRPr="006D0D37">
          <w:rPr>
            <w:noProof/>
            <w:webHidden/>
          </w:rPr>
          <w:t>1</w:t>
        </w:r>
        <w:r w:rsidR="005D5CEE">
          <w:rPr>
            <w:noProof/>
            <w:webHidden/>
          </w:rPr>
          <w:t>1</w:t>
        </w:r>
        <w:r w:rsidRPr="006D0D37">
          <w:rPr>
            <w:noProof/>
            <w:webHidden/>
          </w:rPr>
          <w:fldChar w:fldCharType="end"/>
        </w:r>
      </w:hyperlink>
    </w:p>
    <w:p w14:paraId="534D7304" w14:textId="22407EA2"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15" w:history="1">
        <w:r w:rsidRPr="006D0D37">
          <w:rPr>
            <w:rStyle w:val="Hiperhivatkozs"/>
            <w:noProof/>
          </w:rPr>
          <w:t>2.1.</w:t>
        </w:r>
        <w:r w:rsidRPr="006D0D37">
          <w:rPr>
            <w:rFonts w:eastAsiaTheme="minorEastAsia"/>
            <w:smallCaps w:val="0"/>
            <w:noProof/>
            <w:sz w:val="22"/>
            <w:szCs w:val="22"/>
            <w:lang w:eastAsia="hu-HU"/>
          </w:rPr>
          <w:tab/>
        </w:r>
        <w:r w:rsidRPr="006D0D37">
          <w:rPr>
            <w:rStyle w:val="Hiperhivatkozs"/>
            <w:noProof/>
          </w:rPr>
          <w:t>A szakdolgozat/diplomamunka kidolgozása, szerkezete, nyelvezete</w:t>
        </w:r>
        <w:r w:rsidRPr="006D0D37">
          <w:rPr>
            <w:noProof/>
            <w:webHidden/>
          </w:rPr>
          <w:tab/>
        </w:r>
        <w:r w:rsidRPr="006D0D37">
          <w:rPr>
            <w:noProof/>
            <w:webHidden/>
          </w:rPr>
          <w:fldChar w:fldCharType="begin"/>
        </w:r>
        <w:r w:rsidRPr="006D0D37">
          <w:rPr>
            <w:noProof/>
            <w:webHidden/>
          </w:rPr>
          <w:instrText xml:space="preserve"> PAGEREF _Toc64011415 \h </w:instrText>
        </w:r>
        <w:r w:rsidRPr="006D0D37">
          <w:rPr>
            <w:noProof/>
            <w:webHidden/>
          </w:rPr>
        </w:r>
        <w:r w:rsidRPr="006D0D37">
          <w:rPr>
            <w:noProof/>
            <w:webHidden/>
          </w:rPr>
          <w:fldChar w:fldCharType="separate"/>
        </w:r>
        <w:r w:rsidRPr="006D0D37">
          <w:rPr>
            <w:noProof/>
            <w:webHidden/>
          </w:rPr>
          <w:t>1</w:t>
        </w:r>
        <w:r w:rsidR="005D5CEE">
          <w:rPr>
            <w:noProof/>
            <w:webHidden/>
          </w:rPr>
          <w:t>1</w:t>
        </w:r>
        <w:r w:rsidRPr="006D0D37">
          <w:rPr>
            <w:noProof/>
            <w:webHidden/>
          </w:rPr>
          <w:fldChar w:fldCharType="end"/>
        </w:r>
      </w:hyperlink>
    </w:p>
    <w:p w14:paraId="5D4248A3" w14:textId="7B91A28D"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16" w:history="1">
        <w:r w:rsidRPr="006D0D37">
          <w:rPr>
            <w:rStyle w:val="Hiperhivatkozs"/>
            <w:noProof/>
          </w:rPr>
          <w:t>2.2.</w:t>
        </w:r>
        <w:r w:rsidRPr="006D0D37">
          <w:rPr>
            <w:rFonts w:eastAsiaTheme="minorEastAsia"/>
            <w:smallCaps w:val="0"/>
            <w:noProof/>
            <w:sz w:val="22"/>
            <w:szCs w:val="22"/>
            <w:lang w:eastAsia="hu-HU"/>
          </w:rPr>
          <w:tab/>
        </w:r>
        <w:r w:rsidRPr="006D0D37">
          <w:rPr>
            <w:rStyle w:val="Hiperhivatkozs"/>
            <w:noProof/>
          </w:rPr>
          <w:t>A dolgozat formai szerkezete</w:t>
        </w:r>
        <w:r w:rsidRPr="006D0D37">
          <w:rPr>
            <w:noProof/>
            <w:webHidden/>
          </w:rPr>
          <w:tab/>
        </w:r>
        <w:r w:rsidRPr="006D0D37">
          <w:rPr>
            <w:noProof/>
            <w:webHidden/>
          </w:rPr>
          <w:fldChar w:fldCharType="begin"/>
        </w:r>
        <w:r w:rsidRPr="006D0D37">
          <w:rPr>
            <w:noProof/>
            <w:webHidden/>
          </w:rPr>
          <w:instrText xml:space="preserve"> PAGEREF _Toc64011416 \h </w:instrText>
        </w:r>
        <w:r w:rsidRPr="006D0D37">
          <w:rPr>
            <w:noProof/>
            <w:webHidden/>
          </w:rPr>
        </w:r>
        <w:r w:rsidRPr="006D0D37">
          <w:rPr>
            <w:noProof/>
            <w:webHidden/>
          </w:rPr>
          <w:fldChar w:fldCharType="separate"/>
        </w:r>
        <w:r w:rsidRPr="006D0D37">
          <w:rPr>
            <w:noProof/>
            <w:webHidden/>
          </w:rPr>
          <w:t>1</w:t>
        </w:r>
        <w:r w:rsidR="005D5CEE">
          <w:rPr>
            <w:noProof/>
            <w:webHidden/>
          </w:rPr>
          <w:t>1</w:t>
        </w:r>
        <w:r w:rsidRPr="006D0D37">
          <w:rPr>
            <w:noProof/>
            <w:webHidden/>
          </w:rPr>
          <w:fldChar w:fldCharType="end"/>
        </w:r>
      </w:hyperlink>
    </w:p>
    <w:p w14:paraId="52E98130" w14:textId="6DCBC83E"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17" w:history="1">
        <w:r w:rsidRPr="006D0D37">
          <w:rPr>
            <w:rStyle w:val="Hiperhivatkozs"/>
            <w:noProof/>
          </w:rPr>
          <w:t>2.3.</w:t>
        </w:r>
        <w:r w:rsidRPr="006D0D37">
          <w:rPr>
            <w:rFonts w:eastAsiaTheme="minorEastAsia"/>
            <w:smallCaps w:val="0"/>
            <w:noProof/>
            <w:sz w:val="22"/>
            <w:szCs w:val="22"/>
            <w:lang w:eastAsia="hu-HU"/>
          </w:rPr>
          <w:tab/>
        </w:r>
        <w:r w:rsidRPr="006D0D37">
          <w:rPr>
            <w:rStyle w:val="Hiperhivatkozs"/>
            <w:noProof/>
          </w:rPr>
          <w:t>Terjedelem</w:t>
        </w:r>
        <w:r w:rsidRPr="006D0D37">
          <w:rPr>
            <w:noProof/>
            <w:webHidden/>
          </w:rPr>
          <w:tab/>
        </w:r>
        <w:r w:rsidRPr="006D0D37">
          <w:rPr>
            <w:noProof/>
            <w:webHidden/>
          </w:rPr>
          <w:fldChar w:fldCharType="begin"/>
        </w:r>
        <w:r w:rsidRPr="006D0D37">
          <w:rPr>
            <w:noProof/>
            <w:webHidden/>
          </w:rPr>
          <w:instrText xml:space="preserve"> PAGEREF _Toc64011417 \h </w:instrText>
        </w:r>
        <w:r w:rsidRPr="006D0D37">
          <w:rPr>
            <w:noProof/>
            <w:webHidden/>
          </w:rPr>
        </w:r>
        <w:r w:rsidRPr="006D0D37">
          <w:rPr>
            <w:noProof/>
            <w:webHidden/>
          </w:rPr>
          <w:fldChar w:fldCharType="separate"/>
        </w:r>
        <w:r w:rsidRPr="006D0D37">
          <w:rPr>
            <w:noProof/>
            <w:webHidden/>
          </w:rPr>
          <w:t>1</w:t>
        </w:r>
        <w:r w:rsidR="005D5CEE">
          <w:rPr>
            <w:noProof/>
            <w:webHidden/>
          </w:rPr>
          <w:t>2</w:t>
        </w:r>
        <w:r w:rsidRPr="006D0D37">
          <w:rPr>
            <w:noProof/>
            <w:webHidden/>
          </w:rPr>
          <w:fldChar w:fldCharType="end"/>
        </w:r>
      </w:hyperlink>
    </w:p>
    <w:p w14:paraId="630DDE76" w14:textId="206FC0B2"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18" w:history="1">
        <w:r w:rsidRPr="006D0D37">
          <w:rPr>
            <w:rStyle w:val="Hiperhivatkozs"/>
            <w:noProof/>
          </w:rPr>
          <w:t>2.4.</w:t>
        </w:r>
        <w:r w:rsidRPr="006D0D37">
          <w:rPr>
            <w:rFonts w:eastAsiaTheme="minorEastAsia"/>
            <w:smallCaps w:val="0"/>
            <w:noProof/>
            <w:sz w:val="22"/>
            <w:szCs w:val="22"/>
            <w:lang w:eastAsia="hu-HU"/>
          </w:rPr>
          <w:tab/>
        </w:r>
        <w:r w:rsidRPr="006D0D37">
          <w:rPr>
            <w:rStyle w:val="Hiperhivatkozs"/>
            <w:noProof/>
          </w:rPr>
          <w:t>Szakirodalmi hivatkozások, irodalomjegyzék</w:t>
        </w:r>
        <w:r w:rsidRPr="006D0D37">
          <w:rPr>
            <w:noProof/>
            <w:webHidden/>
          </w:rPr>
          <w:tab/>
        </w:r>
        <w:r w:rsidRPr="006D0D37">
          <w:rPr>
            <w:noProof/>
            <w:webHidden/>
          </w:rPr>
          <w:fldChar w:fldCharType="begin"/>
        </w:r>
        <w:r w:rsidRPr="006D0D37">
          <w:rPr>
            <w:noProof/>
            <w:webHidden/>
          </w:rPr>
          <w:instrText xml:space="preserve"> PAGEREF _Toc64011418 \h </w:instrText>
        </w:r>
        <w:r w:rsidRPr="006D0D37">
          <w:rPr>
            <w:noProof/>
            <w:webHidden/>
          </w:rPr>
        </w:r>
        <w:r w:rsidRPr="006D0D37">
          <w:rPr>
            <w:noProof/>
            <w:webHidden/>
          </w:rPr>
          <w:fldChar w:fldCharType="separate"/>
        </w:r>
        <w:r w:rsidRPr="006D0D37">
          <w:rPr>
            <w:noProof/>
            <w:webHidden/>
          </w:rPr>
          <w:t>1</w:t>
        </w:r>
        <w:r w:rsidR="005D5CEE">
          <w:rPr>
            <w:noProof/>
            <w:webHidden/>
          </w:rPr>
          <w:t>2</w:t>
        </w:r>
        <w:r w:rsidRPr="006D0D37">
          <w:rPr>
            <w:noProof/>
            <w:webHidden/>
          </w:rPr>
          <w:fldChar w:fldCharType="end"/>
        </w:r>
      </w:hyperlink>
    </w:p>
    <w:p w14:paraId="261C2E69" w14:textId="0D7644B4"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19" w:history="1">
        <w:r w:rsidRPr="006D0D37">
          <w:rPr>
            <w:rStyle w:val="Hiperhivatkozs"/>
            <w:noProof/>
          </w:rPr>
          <w:t>2.5.</w:t>
        </w:r>
        <w:r w:rsidRPr="006D0D37">
          <w:rPr>
            <w:rFonts w:eastAsiaTheme="minorEastAsia"/>
            <w:smallCaps w:val="0"/>
            <w:noProof/>
            <w:sz w:val="22"/>
            <w:szCs w:val="22"/>
            <w:lang w:eastAsia="hu-HU"/>
          </w:rPr>
          <w:tab/>
        </w:r>
        <w:r w:rsidRPr="006D0D37">
          <w:rPr>
            <w:rStyle w:val="Hiperhivatkozs"/>
            <w:noProof/>
          </w:rPr>
          <w:t>Technológiai dokumentációk</w:t>
        </w:r>
        <w:r w:rsidRPr="006D0D37">
          <w:rPr>
            <w:noProof/>
            <w:webHidden/>
          </w:rPr>
          <w:tab/>
        </w:r>
        <w:r w:rsidRPr="006D0D37">
          <w:rPr>
            <w:noProof/>
            <w:webHidden/>
          </w:rPr>
          <w:fldChar w:fldCharType="begin"/>
        </w:r>
        <w:r w:rsidRPr="006D0D37">
          <w:rPr>
            <w:noProof/>
            <w:webHidden/>
          </w:rPr>
          <w:instrText xml:space="preserve"> PAGEREF _Toc64011419 \h </w:instrText>
        </w:r>
        <w:r w:rsidRPr="006D0D37">
          <w:rPr>
            <w:noProof/>
            <w:webHidden/>
          </w:rPr>
        </w:r>
        <w:r w:rsidRPr="006D0D37">
          <w:rPr>
            <w:noProof/>
            <w:webHidden/>
          </w:rPr>
          <w:fldChar w:fldCharType="separate"/>
        </w:r>
        <w:r w:rsidRPr="006D0D37">
          <w:rPr>
            <w:noProof/>
            <w:webHidden/>
          </w:rPr>
          <w:t>1</w:t>
        </w:r>
        <w:r w:rsidR="005D5CEE">
          <w:rPr>
            <w:noProof/>
            <w:webHidden/>
          </w:rPr>
          <w:t>3</w:t>
        </w:r>
        <w:r w:rsidRPr="006D0D37">
          <w:rPr>
            <w:noProof/>
            <w:webHidden/>
          </w:rPr>
          <w:fldChar w:fldCharType="end"/>
        </w:r>
      </w:hyperlink>
    </w:p>
    <w:p w14:paraId="222D27F2" w14:textId="7C961AA4"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20" w:history="1">
        <w:r w:rsidRPr="006D0D37">
          <w:rPr>
            <w:rStyle w:val="Hiperhivatkozs"/>
            <w:noProof/>
          </w:rPr>
          <w:t>2.6.</w:t>
        </w:r>
        <w:r w:rsidRPr="006D0D37">
          <w:rPr>
            <w:rFonts w:eastAsiaTheme="minorEastAsia"/>
            <w:smallCaps w:val="0"/>
            <w:noProof/>
            <w:sz w:val="22"/>
            <w:szCs w:val="22"/>
            <w:lang w:eastAsia="hu-HU"/>
          </w:rPr>
          <w:tab/>
        </w:r>
        <w:r w:rsidRPr="006D0D37">
          <w:rPr>
            <w:rStyle w:val="Hiperhivatkozs"/>
            <w:noProof/>
          </w:rPr>
          <w:t>Szoftvertermékek</w:t>
        </w:r>
        <w:r w:rsidRPr="006D0D37">
          <w:rPr>
            <w:noProof/>
            <w:webHidden/>
          </w:rPr>
          <w:tab/>
        </w:r>
        <w:r w:rsidRPr="006D0D37">
          <w:rPr>
            <w:noProof/>
            <w:webHidden/>
          </w:rPr>
          <w:fldChar w:fldCharType="begin"/>
        </w:r>
        <w:r w:rsidRPr="006D0D37">
          <w:rPr>
            <w:noProof/>
            <w:webHidden/>
          </w:rPr>
          <w:instrText xml:space="preserve"> PAGEREF _Toc64011420 \h </w:instrText>
        </w:r>
        <w:r w:rsidRPr="006D0D37">
          <w:rPr>
            <w:noProof/>
            <w:webHidden/>
          </w:rPr>
        </w:r>
        <w:r w:rsidRPr="006D0D37">
          <w:rPr>
            <w:noProof/>
            <w:webHidden/>
          </w:rPr>
          <w:fldChar w:fldCharType="separate"/>
        </w:r>
        <w:r w:rsidRPr="006D0D37">
          <w:rPr>
            <w:noProof/>
            <w:webHidden/>
          </w:rPr>
          <w:t>1</w:t>
        </w:r>
        <w:r w:rsidR="005D5CEE">
          <w:rPr>
            <w:noProof/>
            <w:webHidden/>
          </w:rPr>
          <w:t>3</w:t>
        </w:r>
        <w:r w:rsidRPr="006D0D37">
          <w:rPr>
            <w:noProof/>
            <w:webHidden/>
          </w:rPr>
          <w:fldChar w:fldCharType="end"/>
        </w:r>
      </w:hyperlink>
    </w:p>
    <w:p w14:paraId="3962326D" w14:textId="14AF9B68" w:rsidR="00543EE0" w:rsidRPr="006D0D37" w:rsidRDefault="00543EE0">
      <w:pPr>
        <w:pStyle w:val="TJ2"/>
        <w:tabs>
          <w:tab w:val="left" w:pos="960"/>
          <w:tab w:val="right" w:leader="dot" w:pos="8776"/>
        </w:tabs>
        <w:rPr>
          <w:rFonts w:eastAsiaTheme="minorEastAsia"/>
          <w:smallCaps w:val="0"/>
          <w:noProof/>
          <w:sz w:val="22"/>
          <w:szCs w:val="22"/>
          <w:lang w:eastAsia="hu-HU"/>
        </w:rPr>
      </w:pPr>
      <w:hyperlink w:anchor="_Toc64011421" w:history="1">
        <w:r w:rsidRPr="006D0D37">
          <w:rPr>
            <w:rStyle w:val="Hiperhivatkozs"/>
            <w:noProof/>
          </w:rPr>
          <w:t>2.7.</w:t>
        </w:r>
        <w:r w:rsidRPr="006D0D37">
          <w:rPr>
            <w:rFonts w:eastAsiaTheme="minorEastAsia"/>
            <w:smallCaps w:val="0"/>
            <w:noProof/>
            <w:sz w:val="22"/>
            <w:szCs w:val="22"/>
            <w:lang w:eastAsia="hu-HU"/>
          </w:rPr>
          <w:tab/>
        </w:r>
        <w:r w:rsidRPr="006D0D37">
          <w:rPr>
            <w:rStyle w:val="Hiperhivatkozs"/>
            <w:noProof/>
          </w:rPr>
          <w:t>A dolgozat és a további állományok felöltése</w:t>
        </w:r>
        <w:r w:rsidRPr="006D0D37">
          <w:rPr>
            <w:noProof/>
            <w:webHidden/>
          </w:rPr>
          <w:tab/>
        </w:r>
        <w:r w:rsidRPr="006D0D37">
          <w:rPr>
            <w:noProof/>
            <w:webHidden/>
          </w:rPr>
          <w:fldChar w:fldCharType="begin"/>
        </w:r>
        <w:r w:rsidRPr="006D0D37">
          <w:rPr>
            <w:noProof/>
            <w:webHidden/>
          </w:rPr>
          <w:instrText xml:space="preserve"> PAGEREF _Toc64011421 \h </w:instrText>
        </w:r>
        <w:r w:rsidRPr="006D0D37">
          <w:rPr>
            <w:noProof/>
            <w:webHidden/>
          </w:rPr>
        </w:r>
        <w:r w:rsidRPr="006D0D37">
          <w:rPr>
            <w:noProof/>
            <w:webHidden/>
          </w:rPr>
          <w:fldChar w:fldCharType="separate"/>
        </w:r>
        <w:r w:rsidRPr="006D0D37">
          <w:rPr>
            <w:noProof/>
            <w:webHidden/>
          </w:rPr>
          <w:t>1</w:t>
        </w:r>
        <w:r w:rsidR="005D5CEE">
          <w:rPr>
            <w:noProof/>
            <w:webHidden/>
          </w:rPr>
          <w:t>3</w:t>
        </w:r>
        <w:r w:rsidRPr="006D0D37">
          <w:rPr>
            <w:noProof/>
            <w:webHidden/>
          </w:rPr>
          <w:fldChar w:fldCharType="end"/>
        </w:r>
      </w:hyperlink>
    </w:p>
    <w:p w14:paraId="08F04B93" w14:textId="0CCB32B9" w:rsidR="00270C02" w:rsidRDefault="00270C02" w:rsidP="00270C02">
      <w:pPr>
        <w:pStyle w:val="TJ1"/>
        <w:tabs>
          <w:tab w:val="right" w:leader="dot" w:pos="8776"/>
        </w:tabs>
        <w:rPr>
          <w:noProof/>
        </w:rPr>
      </w:pPr>
      <w:hyperlink w:anchor="_Toc64011425" w:history="1">
        <w:r w:rsidRPr="005838EB">
          <w:rPr>
            <w:rStyle w:val="Hiperhivatkozs"/>
            <w:noProof/>
          </w:rPr>
          <w:t>Összefoglalás</w:t>
        </w:r>
        <w:r>
          <w:rPr>
            <w:noProof/>
            <w:webHidden/>
          </w:rPr>
          <w:tab/>
        </w:r>
        <w:r>
          <w:rPr>
            <w:noProof/>
            <w:webHidden/>
          </w:rPr>
          <w:fldChar w:fldCharType="begin"/>
        </w:r>
        <w:r>
          <w:rPr>
            <w:noProof/>
            <w:webHidden/>
          </w:rPr>
          <w:instrText xml:space="preserve"> PAGEREF _Toc64011425 \h </w:instrText>
        </w:r>
        <w:r>
          <w:rPr>
            <w:noProof/>
            <w:webHidden/>
          </w:rPr>
        </w:r>
        <w:r>
          <w:rPr>
            <w:noProof/>
            <w:webHidden/>
          </w:rPr>
          <w:fldChar w:fldCharType="separate"/>
        </w:r>
        <w:r>
          <w:rPr>
            <w:noProof/>
            <w:webHidden/>
          </w:rPr>
          <w:t>1</w:t>
        </w:r>
        <w:r>
          <w:rPr>
            <w:noProof/>
            <w:webHidden/>
          </w:rPr>
          <w:fldChar w:fldCharType="end"/>
        </w:r>
      </w:hyperlink>
      <w:r>
        <w:rPr>
          <w:noProof/>
        </w:rPr>
        <w:t>5</w:t>
      </w:r>
    </w:p>
    <w:p w14:paraId="3CDE8141" w14:textId="6181008A" w:rsidR="00270C02" w:rsidRDefault="00270C02" w:rsidP="00270C02">
      <w:pPr>
        <w:pStyle w:val="TJ1"/>
        <w:tabs>
          <w:tab w:val="right" w:leader="dot" w:pos="8776"/>
        </w:tabs>
        <w:rPr>
          <w:rFonts w:eastAsiaTheme="minorEastAsia"/>
          <w:b w:val="0"/>
          <w:bCs w:val="0"/>
          <w:caps w:val="0"/>
          <w:noProof/>
          <w:sz w:val="22"/>
          <w:szCs w:val="22"/>
          <w:lang w:eastAsia="hu-HU"/>
        </w:rPr>
      </w:pPr>
      <w:hyperlink w:anchor="_Toc64011423" w:history="1">
        <w:r>
          <w:rPr>
            <w:rStyle w:val="Hiperhivatkozs"/>
            <w:noProof/>
          </w:rPr>
          <w:t>Idegen nyelvű összefoglalás (Summary/Zusammenfassung)</w:t>
        </w:r>
        <w:r>
          <w:rPr>
            <w:noProof/>
            <w:webHidden/>
          </w:rPr>
          <w:tab/>
        </w:r>
        <w:r>
          <w:rPr>
            <w:noProof/>
            <w:webHidden/>
          </w:rPr>
          <w:fldChar w:fldCharType="begin"/>
        </w:r>
        <w:r>
          <w:rPr>
            <w:noProof/>
            <w:webHidden/>
          </w:rPr>
          <w:instrText xml:space="preserve"> PAGEREF _Toc64011423 \h </w:instrText>
        </w:r>
        <w:r>
          <w:rPr>
            <w:noProof/>
            <w:webHidden/>
          </w:rPr>
        </w:r>
        <w:r>
          <w:rPr>
            <w:noProof/>
            <w:webHidden/>
          </w:rPr>
          <w:fldChar w:fldCharType="separate"/>
        </w:r>
        <w:r>
          <w:rPr>
            <w:noProof/>
            <w:webHidden/>
          </w:rPr>
          <w:t>1</w:t>
        </w:r>
        <w:r>
          <w:rPr>
            <w:noProof/>
            <w:webHidden/>
          </w:rPr>
          <w:fldChar w:fldCharType="end"/>
        </w:r>
      </w:hyperlink>
      <w:r>
        <w:rPr>
          <w:noProof/>
        </w:rPr>
        <w:t>6</w:t>
      </w:r>
    </w:p>
    <w:p w14:paraId="22BDE5FE" w14:textId="531FE8C4" w:rsidR="00543EE0" w:rsidRDefault="00543EE0">
      <w:pPr>
        <w:pStyle w:val="TJ1"/>
        <w:tabs>
          <w:tab w:val="right" w:leader="dot" w:pos="8776"/>
        </w:tabs>
        <w:rPr>
          <w:rFonts w:eastAsiaTheme="minorEastAsia"/>
          <w:b w:val="0"/>
          <w:bCs w:val="0"/>
          <w:caps w:val="0"/>
          <w:noProof/>
          <w:sz w:val="22"/>
          <w:szCs w:val="22"/>
          <w:lang w:eastAsia="hu-HU"/>
        </w:rPr>
      </w:pPr>
      <w:hyperlink w:anchor="_Toc64011423" w:history="1">
        <w:r w:rsidRPr="005838EB">
          <w:rPr>
            <w:rStyle w:val="Hiperhivatkozs"/>
            <w:noProof/>
          </w:rPr>
          <w:t>Ábrajegyzék</w:t>
        </w:r>
        <w:r>
          <w:rPr>
            <w:noProof/>
            <w:webHidden/>
          </w:rPr>
          <w:tab/>
        </w:r>
        <w:r>
          <w:rPr>
            <w:noProof/>
            <w:webHidden/>
          </w:rPr>
          <w:fldChar w:fldCharType="begin"/>
        </w:r>
        <w:r>
          <w:rPr>
            <w:noProof/>
            <w:webHidden/>
          </w:rPr>
          <w:instrText xml:space="preserve"> PAGEREF _Toc64011423 \h </w:instrText>
        </w:r>
        <w:r>
          <w:rPr>
            <w:noProof/>
            <w:webHidden/>
          </w:rPr>
        </w:r>
        <w:r>
          <w:rPr>
            <w:noProof/>
            <w:webHidden/>
          </w:rPr>
          <w:fldChar w:fldCharType="separate"/>
        </w:r>
        <w:r>
          <w:rPr>
            <w:noProof/>
            <w:webHidden/>
          </w:rPr>
          <w:t>1</w:t>
        </w:r>
        <w:r>
          <w:rPr>
            <w:noProof/>
            <w:webHidden/>
          </w:rPr>
          <w:fldChar w:fldCharType="end"/>
        </w:r>
      </w:hyperlink>
      <w:r w:rsidR="00270C02">
        <w:rPr>
          <w:noProof/>
        </w:rPr>
        <w:t>7</w:t>
      </w:r>
    </w:p>
    <w:p w14:paraId="6A2D12F1" w14:textId="27B1E5D3" w:rsidR="00543EE0" w:rsidRDefault="00543EE0">
      <w:pPr>
        <w:pStyle w:val="TJ1"/>
        <w:tabs>
          <w:tab w:val="right" w:leader="dot" w:pos="8776"/>
        </w:tabs>
        <w:rPr>
          <w:rFonts w:eastAsiaTheme="minorEastAsia"/>
          <w:b w:val="0"/>
          <w:bCs w:val="0"/>
          <w:caps w:val="0"/>
          <w:noProof/>
          <w:sz w:val="22"/>
          <w:szCs w:val="22"/>
          <w:lang w:eastAsia="hu-HU"/>
        </w:rPr>
      </w:pPr>
      <w:hyperlink w:anchor="_Toc64011424" w:history="1">
        <w:r w:rsidRPr="005838EB">
          <w:rPr>
            <w:rStyle w:val="Hiperhivatkozs"/>
            <w:noProof/>
          </w:rPr>
          <w:t>Irodalomjegyzék</w:t>
        </w:r>
        <w:r>
          <w:rPr>
            <w:noProof/>
            <w:webHidden/>
          </w:rPr>
          <w:tab/>
        </w:r>
        <w:r>
          <w:rPr>
            <w:noProof/>
            <w:webHidden/>
          </w:rPr>
          <w:fldChar w:fldCharType="begin"/>
        </w:r>
        <w:r>
          <w:rPr>
            <w:noProof/>
            <w:webHidden/>
          </w:rPr>
          <w:instrText xml:space="preserve"> PAGEREF _Toc64011424 \h </w:instrText>
        </w:r>
        <w:r>
          <w:rPr>
            <w:noProof/>
            <w:webHidden/>
          </w:rPr>
        </w:r>
        <w:r>
          <w:rPr>
            <w:noProof/>
            <w:webHidden/>
          </w:rPr>
          <w:fldChar w:fldCharType="separate"/>
        </w:r>
        <w:r>
          <w:rPr>
            <w:noProof/>
            <w:webHidden/>
          </w:rPr>
          <w:t>1</w:t>
        </w:r>
        <w:r>
          <w:rPr>
            <w:noProof/>
            <w:webHidden/>
          </w:rPr>
          <w:fldChar w:fldCharType="end"/>
        </w:r>
      </w:hyperlink>
      <w:r w:rsidR="00270C02">
        <w:rPr>
          <w:noProof/>
        </w:rPr>
        <w:t>8</w:t>
      </w:r>
    </w:p>
    <w:p w14:paraId="57EB298F" w14:textId="6CFDD92A" w:rsidR="00543EE0" w:rsidRDefault="00543EE0">
      <w:pPr>
        <w:pStyle w:val="TJ1"/>
        <w:tabs>
          <w:tab w:val="right" w:leader="dot" w:pos="8776"/>
        </w:tabs>
        <w:rPr>
          <w:rFonts w:eastAsiaTheme="minorEastAsia"/>
          <w:b w:val="0"/>
          <w:bCs w:val="0"/>
          <w:caps w:val="0"/>
          <w:noProof/>
          <w:sz w:val="22"/>
          <w:szCs w:val="22"/>
          <w:lang w:eastAsia="hu-HU"/>
        </w:rPr>
      </w:pPr>
      <w:hyperlink w:anchor="_Toc64011426" w:history="1">
        <w:r w:rsidRPr="005838EB">
          <w:rPr>
            <w:rStyle w:val="Hiperhivatkozs"/>
            <w:noProof/>
          </w:rPr>
          <w:t>Melléklet</w:t>
        </w:r>
        <w:r>
          <w:rPr>
            <w:noProof/>
            <w:webHidden/>
          </w:rPr>
          <w:tab/>
        </w:r>
        <w:r>
          <w:rPr>
            <w:noProof/>
            <w:webHidden/>
          </w:rPr>
          <w:fldChar w:fldCharType="begin"/>
        </w:r>
        <w:r>
          <w:rPr>
            <w:noProof/>
            <w:webHidden/>
          </w:rPr>
          <w:instrText xml:space="preserve"> PAGEREF _Toc64011426 \h </w:instrText>
        </w:r>
        <w:r>
          <w:rPr>
            <w:noProof/>
            <w:webHidden/>
          </w:rPr>
        </w:r>
        <w:r>
          <w:rPr>
            <w:noProof/>
            <w:webHidden/>
          </w:rPr>
          <w:fldChar w:fldCharType="separate"/>
        </w:r>
        <w:r>
          <w:rPr>
            <w:noProof/>
            <w:webHidden/>
          </w:rPr>
          <w:t>1</w:t>
        </w:r>
        <w:r>
          <w:rPr>
            <w:noProof/>
            <w:webHidden/>
          </w:rPr>
          <w:fldChar w:fldCharType="end"/>
        </w:r>
      </w:hyperlink>
      <w:r w:rsidR="00270C02">
        <w:rPr>
          <w:noProof/>
        </w:rPr>
        <w:t>9</w:t>
      </w:r>
    </w:p>
    <w:p w14:paraId="3674EB46" w14:textId="77777777" w:rsidR="00402F50" w:rsidRDefault="00AD77F8">
      <w:r>
        <w:fldChar w:fldCharType="end"/>
      </w:r>
    </w:p>
    <w:p w14:paraId="3E72BA8A" w14:textId="77777777" w:rsidR="00537E8D" w:rsidRPr="000B54A5" w:rsidRDefault="00537E8D" w:rsidP="00537E8D">
      <w:pPr>
        <w:pStyle w:val="szdszveg"/>
      </w:pPr>
      <w:r>
        <w:t xml:space="preserve">A szöveg gépelése és formázása után a tartalomjegyzéket frissíteni kell. A frissítéshez kattintson az egér jobb gombjával a tartalomjegyzék tetszőleges elemére, majd válassza a </w:t>
      </w:r>
      <w:r>
        <w:rPr>
          <w:i/>
        </w:rPr>
        <w:t>Mezőfrissítés</w:t>
      </w:r>
      <w:r>
        <w:t xml:space="preserve"> menüpontot! A megjelenő párbeszédablakon válassza a </w:t>
      </w:r>
      <w:r>
        <w:rPr>
          <w:i/>
        </w:rPr>
        <w:t>Teljes jegyzék frissítése</w:t>
      </w:r>
      <w:r>
        <w:t xml:space="preserve"> lehetőséget!</w:t>
      </w:r>
    </w:p>
    <w:p w14:paraId="526B1F5E" w14:textId="77777777" w:rsidR="00402F50" w:rsidRDefault="00402F50"/>
    <w:p w14:paraId="729F2DD1" w14:textId="77777777" w:rsidR="002D35FE" w:rsidRDefault="002D35FE">
      <w:r>
        <w:br w:type="page"/>
      </w:r>
    </w:p>
    <w:p w14:paraId="5FAD8E81" w14:textId="77777777" w:rsidR="002D35FE" w:rsidRDefault="002D35FE" w:rsidP="002D35FE">
      <w:pPr>
        <w:pStyle w:val="szdcmsorszmozatlan"/>
      </w:pPr>
      <w:bookmarkStart w:id="0" w:name="_Toc64011405"/>
      <w:r>
        <w:lastRenderedPageBreak/>
        <w:t>Bevezetés</w:t>
      </w:r>
      <w:bookmarkEnd w:id="0"/>
    </w:p>
    <w:p w14:paraId="2040D424" w14:textId="1581C2AE" w:rsidR="009B4476" w:rsidRDefault="009B4476" w:rsidP="00481C13">
      <w:pPr>
        <w:pStyle w:val="szdszveg"/>
      </w:pPr>
      <w:r w:rsidRPr="00017A9B">
        <w:t xml:space="preserve">A dolgozatot a sablonnak megfelelő formátumban, az abban szereplő szakdolgozati stílusokat alkalmazva kell szerkeszteni (a használandó stílusok mindegyike </w:t>
      </w:r>
      <w:r w:rsidRPr="00F909C9">
        <w:rPr>
          <w:b/>
          <w:i/>
        </w:rPr>
        <w:t>szd_</w:t>
      </w:r>
      <w:r w:rsidRPr="00017A9B">
        <w:t xml:space="preserve"> előtagot visel).</w:t>
      </w:r>
    </w:p>
    <w:p w14:paraId="7217246B" w14:textId="5AD183F1" w:rsidR="00481C13" w:rsidRDefault="00481C13" w:rsidP="00481C13">
      <w:pPr>
        <w:pStyle w:val="szdszveg"/>
      </w:pPr>
      <w:r>
        <w:t>Ez a szakdolgozati</w:t>
      </w:r>
      <w:r w:rsidR="00B81C16">
        <w:t>/diplomaterv</w:t>
      </w:r>
      <w:r>
        <w:t xml:space="preserve"> sablon az alábbiakban leírt formázással készült, így használható a dolgozat megírásához.</w:t>
      </w:r>
    </w:p>
    <w:p w14:paraId="7CDD17AD" w14:textId="47E4A0FA" w:rsidR="00481C13" w:rsidRDefault="00481C13" w:rsidP="00481C13">
      <w:pPr>
        <w:pStyle w:val="szdszveg"/>
      </w:pPr>
      <w:r>
        <w:t xml:space="preserve">A dolgozat oldalbeállítása a következő legyen: oldalméret: A/4, minden margó legyen 2,5 cm, a kötésmargó pedig 5 mm. (Egyoldalas nyomtatásnál a kötésmargó a baloldalon legyen, </w:t>
      </w:r>
      <w:r w:rsidR="00BC55D0">
        <w:t xml:space="preserve">kétoldalasnál </w:t>
      </w:r>
      <w:r>
        <w:t xml:space="preserve">pedig értelemszerűen váltakozzon.) </w:t>
      </w:r>
    </w:p>
    <w:p w14:paraId="48E23CF6" w14:textId="62858435" w:rsidR="00481C13" w:rsidRDefault="00481C13" w:rsidP="00481C13">
      <w:pPr>
        <w:pStyle w:val="szdszveg"/>
      </w:pPr>
      <w:r>
        <w:t xml:space="preserve">A dolgozat szövegtörzse Normál stílusú, 12-es méretű, betűtípusa Times New Roman. A bekezdések előtt nincs térköz, utánuk 6 pt, a szövegtörzs sorkizárt. Az első sor behúzása 0,7 cm. A szöveg sorköze </w:t>
      </w:r>
      <w:r w:rsidR="00B81C16">
        <w:t>1,5</w:t>
      </w:r>
      <w:r>
        <w:t>. Automatikus elválasztás és helyesírás ellenőrzés használata javasolt.</w:t>
      </w:r>
    </w:p>
    <w:p w14:paraId="2A497F9C" w14:textId="105D2A48" w:rsidR="00481C13" w:rsidRDefault="00481C13" w:rsidP="00481C13">
      <w:pPr>
        <w:pStyle w:val="szdszveg"/>
      </w:pPr>
      <w:r>
        <w:t xml:space="preserve">A főfejezetek </w:t>
      </w:r>
      <w:r w:rsidR="00BC55D0">
        <w:t xml:space="preserve">címének </w:t>
      </w:r>
      <w:r>
        <w:t xml:space="preserve">formátuma </w:t>
      </w:r>
      <w:r w:rsidR="00C55637" w:rsidRPr="00697A9B">
        <w:rPr>
          <w:b/>
          <w:i/>
        </w:rPr>
        <w:t>szd_c</w:t>
      </w:r>
      <w:r w:rsidRPr="00697A9B">
        <w:rPr>
          <w:b/>
          <w:i/>
        </w:rPr>
        <w:t>ímsor1</w:t>
      </w:r>
      <w:r>
        <w:t xml:space="preserve"> (1</w:t>
      </w:r>
      <w:r w:rsidR="009B4476">
        <w:t>4-e</w:t>
      </w:r>
      <w:r>
        <w:t>s méret, félkövér, balra zárt), előttük</w:t>
      </w:r>
      <w:r w:rsidR="009B4476">
        <w:t xml:space="preserve"> </w:t>
      </w:r>
      <w:r w:rsidR="009B4476" w:rsidRPr="00B81C16">
        <w:t>18 pont</w:t>
      </w:r>
      <w:r>
        <w:t xml:space="preserve"> és </w:t>
      </w:r>
      <w:r w:rsidR="009B4476">
        <w:t>utánuk 6</w:t>
      </w:r>
      <w:r>
        <w:t xml:space="preserve"> pont legyen a térköz. Ezek mindig külön oldalon kezdődjenek (hátoldalas nyomtatás esetén lehetőleg páratlan számú oldalon), de törekedni kell arra is, hogy ne keletkezzenek emiatt majdnem üres (3-4 sort tartalmazó) oldalak. </w:t>
      </w:r>
    </w:p>
    <w:p w14:paraId="60B16022" w14:textId="67690FC1" w:rsidR="00481C13" w:rsidRDefault="00481C13" w:rsidP="00481C13">
      <w:pPr>
        <w:pStyle w:val="szdszveg"/>
      </w:pPr>
      <w:r>
        <w:t xml:space="preserve">Az alfejezetek folytatólagosan következnek; stílusuk (szintjüknek megfelelően) </w:t>
      </w:r>
      <w:r w:rsidR="00543EE0" w:rsidRPr="00697A9B">
        <w:rPr>
          <w:b/>
          <w:i/>
        </w:rPr>
        <w:t>szd_c</w:t>
      </w:r>
      <w:r w:rsidRPr="00697A9B">
        <w:rPr>
          <w:b/>
          <w:i/>
        </w:rPr>
        <w:t>ímsor2</w:t>
      </w:r>
      <w:r>
        <w:t>, illetve 3. Ennél több szint ne legyen, további tagolás Alcímekkel (azonos nevű stílussal) lehetséges. Betűtípusuk a fő fejezetcímekkel azonos, méretük a szintjüknek megfelelően csökken. Térköz-</w:t>
      </w:r>
      <w:r w:rsidR="009B4476">
        <w:t>beállításuk: előtte 18, utána 6</w:t>
      </w:r>
      <w:r>
        <w:t xml:space="preserve"> pont.</w:t>
      </w:r>
    </w:p>
    <w:p w14:paraId="0FC1D7BD" w14:textId="1CAAC19F" w:rsidR="002D35FE" w:rsidRPr="002D35FE" w:rsidRDefault="00481C13" w:rsidP="009B4476">
      <w:pPr>
        <w:pStyle w:val="szdszveg"/>
      </w:pPr>
      <w:r>
        <w:t xml:space="preserve">A fejezeteket decimális számozással kell ellátni (a 3. szintig), ehhez célszerű több-szintű listaként beállítani a címsorokat, így a számozás automatikus. A sorszámok végére pontot kell tenni (a számformátumnál ez beállítható). </w:t>
      </w:r>
      <w:r w:rsidR="009B4476">
        <w:t>Az oldalszám a láblécben, középre igazítottan helyezkedjen el</w:t>
      </w:r>
      <w:r w:rsidR="006B287E">
        <w:t>, a Tartal</w:t>
      </w:r>
      <w:r w:rsidR="00B81C16">
        <w:t xml:space="preserve">omjegyzéktől számolva, amely az </w:t>
      </w:r>
      <w:r w:rsidR="00012362">
        <w:t>3</w:t>
      </w:r>
      <w:r w:rsidR="006B287E">
        <w:t xml:space="preserve"> sorszámot kapja</w:t>
      </w:r>
      <w:r w:rsidR="00597E28">
        <w:t xml:space="preserve"> (az első </w:t>
      </w:r>
      <w:r w:rsidR="00012362">
        <w:t>2</w:t>
      </w:r>
      <w:r w:rsidR="00597E28">
        <w:t xml:space="preserve"> oldal vonatkozásában ld. a 2.2. fejezetet)</w:t>
      </w:r>
      <w:r w:rsidR="006B287E">
        <w:t>, és nem kerül megjelenítésre</w:t>
      </w:r>
      <w:r w:rsidR="009B4476">
        <w:t xml:space="preserve">. </w:t>
      </w:r>
      <w:r w:rsidR="009B4476" w:rsidRPr="00B81C16">
        <w:t>A szakkifejezésekre, mértékegységekre, fizikai és matematikai jelölésekre, az ábrák rajzolására a magyar szabvány érvényes előírásai a mérvadók</w:t>
      </w:r>
      <w:r w:rsidR="009B4476">
        <w:t xml:space="preserve"> </w:t>
      </w:r>
      <w:r w:rsidR="004960DD">
        <w:t>[1] [2]</w:t>
      </w:r>
      <w:r w:rsidR="00543EE0">
        <w:t>.</w:t>
      </w:r>
    </w:p>
    <w:p w14:paraId="1A7E29E8" w14:textId="44170BD0" w:rsidR="00FE1039" w:rsidRDefault="0032423C" w:rsidP="009B4476">
      <w:pPr>
        <w:pStyle w:val="szdcmsor1"/>
      </w:pPr>
      <w:bookmarkStart w:id="1" w:name="_Toc64011406"/>
      <w:r>
        <w:lastRenderedPageBreak/>
        <w:t xml:space="preserve">A </w:t>
      </w:r>
      <w:r w:rsidRPr="009B4476">
        <w:t>sablon</w:t>
      </w:r>
      <w:r>
        <w:t xml:space="preserve"> használata</w:t>
      </w:r>
      <w:r w:rsidR="0040218F">
        <w:t>, a dolgozatban alkalmazandó formátumok</w:t>
      </w:r>
      <w:bookmarkEnd w:id="1"/>
    </w:p>
    <w:p w14:paraId="751A5E41" w14:textId="48C24714" w:rsidR="00FE1039" w:rsidRDefault="00FE1039" w:rsidP="00FE1039">
      <w:pPr>
        <w:pStyle w:val="szdszveg"/>
      </w:pPr>
      <w:r>
        <w:t>A szöveg gépelése során a stílustárban megtalálhatóak azok a formátumok, amelyek a szakdolgozat</w:t>
      </w:r>
      <w:r w:rsidR="00B81C16">
        <w:t>/diplomaterv</w:t>
      </w:r>
      <w:r>
        <w:t xml:space="preserve"> formázását segítik. A stílustárat a </w:t>
      </w:r>
      <w:r>
        <w:rPr>
          <w:i/>
        </w:rPr>
        <w:t>Kezdőlap</w:t>
      </w:r>
      <w:r>
        <w:t xml:space="preserve"> menü </w:t>
      </w:r>
      <w:r w:rsidR="00EF77FA">
        <w:rPr>
          <w:i/>
        </w:rPr>
        <w:t>Stí</w:t>
      </w:r>
      <w:r>
        <w:rPr>
          <w:i/>
        </w:rPr>
        <w:t>lusok</w:t>
      </w:r>
      <w:r>
        <w:t xml:space="preserve"> blokkjának lenyíló párbeszédablakával hívhatja elő (</w:t>
      </w:r>
      <w:r w:rsidR="00494EA7">
        <w:t xml:space="preserve">ld. az </w:t>
      </w:r>
      <w:r>
        <w:rPr>
          <w:i/>
        </w:rPr>
        <w:t>1. ábra</w:t>
      </w:r>
      <w:r w:rsidR="00494EA7">
        <w:rPr>
          <w:i/>
        </w:rPr>
        <w:t xml:space="preserve"> </w:t>
      </w:r>
      <w:r w:rsidR="00494EA7">
        <w:t>nyíllal jelölt ikonja</w:t>
      </w:r>
      <w:r>
        <w:t>).</w:t>
      </w:r>
    </w:p>
    <w:bookmarkStart w:id="2" w:name="_Toc63705317"/>
    <w:p w14:paraId="0F9ECD91" w14:textId="77777777" w:rsidR="00494EA7" w:rsidRDefault="00507543" w:rsidP="0040218F">
      <w:pPr>
        <w:pStyle w:val="szdbra"/>
        <w:spacing w:before="0" w:line="240" w:lineRule="auto"/>
      </w:pPr>
      <w:r>
        <w:rPr>
          <w:noProof/>
          <w:lang w:eastAsia="hu-HU"/>
        </w:rPr>
        <mc:AlternateContent>
          <mc:Choice Requires="wps">
            <w:drawing>
              <wp:anchor distT="0" distB="0" distL="114300" distR="114300" simplePos="0" relativeHeight="251658240" behindDoc="0" locked="0" layoutInCell="1" allowOverlap="1" wp14:anchorId="5D4916A3" wp14:editId="7BB4AAA3">
                <wp:simplePos x="0" y="0"/>
                <wp:positionH relativeFrom="column">
                  <wp:posOffset>4405630</wp:posOffset>
                </wp:positionH>
                <wp:positionV relativeFrom="paragraph">
                  <wp:posOffset>194945</wp:posOffset>
                </wp:positionV>
                <wp:extent cx="450850" cy="360680"/>
                <wp:effectExtent l="50165" t="10160" r="13335" b="577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36068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F679E0" id="_x0000_t32" coordsize="21600,21600" o:spt="32" o:oned="t" path="m,l21600,21600e" filled="f">
                <v:path arrowok="t" fillok="f" o:connecttype="none"/>
                <o:lock v:ext="edit" shapetype="t"/>
              </v:shapetype>
              <v:shape id="AutoShape 2" o:spid="_x0000_s1026" type="#_x0000_t32" style="position:absolute;margin-left:346.9pt;margin-top:15.35pt;width:35.5pt;height:28.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" strokecolor="red" strokeweight="1.5pt">
                <v:stroke endarrow="block"/>
              </v:shape>
            </w:pict>
          </mc:Fallback>
        </mc:AlternateContent>
      </w:r>
      <w:r w:rsidR="00494EA7">
        <w:rPr>
          <w:noProof/>
          <w:lang w:eastAsia="hu-HU"/>
        </w:rPr>
        <w:drawing>
          <wp:inline distT="0" distB="0" distL="0" distR="0" wp14:anchorId="1E1A37E1" wp14:editId="05136FC5">
            <wp:extent cx="3204772" cy="710336"/>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61033" cy="722806"/>
                    </a:xfrm>
                    <a:prstGeom prst="rect">
                      <a:avLst/>
                    </a:prstGeom>
                    <a:noFill/>
                    <a:ln w="9525">
                      <a:noFill/>
                      <a:miter lim="800000"/>
                      <a:headEnd/>
                      <a:tailEnd/>
                    </a:ln>
                  </pic:spPr>
                </pic:pic>
              </a:graphicData>
            </a:graphic>
          </wp:inline>
        </w:drawing>
      </w:r>
      <w:bookmarkEnd w:id="2"/>
    </w:p>
    <w:p w14:paraId="5A40E128" w14:textId="303E9D44" w:rsidR="00494EA7" w:rsidRPr="00EE749F" w:rsidRDefault="00494EA7" w:rsidP="00EE749F">
      <w:pPr>
        <w:pStyle w:val="szdbracm"/>
      </w:pPr>
      <w:bookmarkStart w:id="3" w:name="_Toc64011114"/>
      <w:r w:rsidRPr="00EE749F">
        <w:t>1. ábra</w:t>
      </w:r>
      <w:r w:rsidR="005B52A1" w:rsidRPr="00EE749F">
        <w:t>:</w:t>
      </w:r>
      <w:r w:rsidRPr="00EE749F">
        <w:t xml:space="preserve"> A stílustár megjelenítése</w:t>
      </w:r>
      <w:bookmarkEnd w:id="3"/>
    </w:p>
    <w:p w14:paraId="060A9F31" w14:textId="602DABD2" w:rsidR="00A6211D" w:rsidRDefault="003156EC" w:rsidP="00E739BF">
      <w:pPr>
        <w:pStyle w:val="szdszveg"/>
      </w:pPr>
      <w:r>
        <w:t>A sablonban a szakdolgozatokban</w:t>
      </w:r>
      <w:r w:rsidR="00B81C16">
        <w:t>/diplomatervekben</w:t>
      </w:r>
      <w:r>
        <w:t xml:space="preserve"> használandó stílusok </w:t>
      </w:r>
      <w:r w:rsidR="00A6211D">
        <w:t xml:space="preserve">beállításra kerültek. Ezeket a stílusokat a gépelést követően úgy alkalmazhatja, hogy a megfelelő bekezdésbe áll, majd a </w:t>
      </w:r>
      <w:r w:rsidR="00A6211D">
        <w:rPr>
          <w:i/>
        </w:rPr>
        <w:t>2. ábrán</w:t>
      </w:r>
      <w:r w:rsidR="00A6211D">
        <w:t xml:space="preserve"> látható listából kiválasztja a megfelelő stílust. A formázás automatikusan megtörténik.</w:t>
      </w:r>
    </w:p>
    <w:p w14:paraId="6089BE3D" w14:textId="77777777" w:rsidR="00A6211D" w:rsidRDefault="00A6211D" w:rsidP="0040218F">
      <w:pPr>
        <w:pStyle w:val="szdbra"/>
        <w:spacing w:before="0" w:line="240" w:lineRule="auto"/>
      </w:pPr>
      <w:bookmarkStart w:id="4" w:name="_Toc63705318"/>
      <w:r w:rsidRPr="00A6211D">
        <w:rPr>
          <w:noProof/>
          <w:lang w:eastAsia="hu-HU"/>
        </w:rPr>
        <w:drawing>
          <wp:inline distT="0" distB="0" distL="0" distR="0" wp14:anchorId="696AEAF4" wp14:editId="19810C22">
            <wp:extent cx="1494790" cy="1079720"/>
            <wp:effectExtent l="0" t="0" r="0" b="6350"/>
            <wp:docPr id="4"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503849" cy="1086263"/>
                    </a:xfrm>
                    <a:prstGeom prst="rect">
                      <a:avLst/>
                    </a:prstGeom>
                    <a:noFill/>
                    <a:ln w="9525">
                      <a:noFill/>
                      <a:miter lim="800000"/>
                      <a:headEnd/>
                      <a:tailEnd/>
                    </a:ln>
                  </pic:spPr>
                </pic:pic>
              </a:graphicData>
            </a:graphic>
          </wp:inline>
        </w:drawing>
      </w:r>
      <w:bookmarkEnd w:id="4"/>
    </w:p>
    <w:p w14:paraId="1F542725" w14:textId="77777777" w:rsidR="00A6211D" w:rsidRPr="00EE749F" w:rsidRDefault="00A6211D" w:rsidP="00EE749F">
      <w:pPr>
        <w:pStyle w:val="szdbracm"/>
      </w:pPr>
      <w:bookmarkStart w:id="5" w:name="_Toc64011115"/>
      <w:r w:rsidRPr="00EE749F">
        <w:t>2. ábra</w:t>
      </w:r>
      <w:r w:rsidR="005B52A1" w:rsidRPr="00EE749F">
        <w:t>:</w:t>
      </w:r>
      <w:r w:rsidRPr="00EE749F">
        <w:t xml:space="preserve"> A stílus kiválasztása</w:t>
      </w:r>
      <w:bookmarkEnd w:id="5"/>
      <w:r w:rsidRPr="00EE749F">
        <w:t xml:space="preserve"> </w:t>
      </w:r>
    </w:p>
    <w:p w14:paraId="042D5EDB" w14:textId="77777777" w:rsidR="0032423C" w:rsidRPr="0032423C" w:rsidRDefault="0032423C" w:rsidP="00597E28">
      <w:pPr>
        <w:pStyle w:val="szdcmsor2"/>
      </w:pPr>
      <w:bookmarkStart w:id="6" w:name="_Toc64011407"/>
      <w:r>
        <w:t>A dolgozat tagolása</w:t>
      </w:r>
      <w:bookmarkEnd w:id="6"/>
    </w:p>
    <w:p w14:paraId="262BF4FE" w14:textId="77777777" w:rsidR="00A33C17" w:rsidRDefault="00A33C17" w:rsidP="00A33C17">
      <w:pPr>
        <w:pStyle w:val="szdszveg"/>
      </w:pPr>
      <w:r>
        <w:t xml:space="preserve">A fő fejezetek formázására az </w:t>
      </w:r>
      <w:r w:rsidRPr="00A33C17">
        <w:rPr>
          <w:b/>
          <w:i/>
        </w:rPr>
        <w:t>szd_címsor1</w:t>
      </w:r>
      <w:r>
        <w:t xml:space="preserve">, a második szintű címek formázására az </w:t>
      </w:r>
      <w:r>
        <w:rPr>
          <w:b/>
          <w:i/>
        </w:rPr>
        <w:t>szd_címsor2</w:t>
      </w:r>
      <w:r>
        <w:t xml:space="preserve">, a harmadik szintű címek formázására az </w:t>
      </w:r>
      <w:r>
        <w:rPr>
          <w:b/>
          <w:i/>
        </w:rPr>
        <w:t>szd_címsor3</w:t>
      </w:r>
      <w:r>
        <w:rPr>
          <w:b/>
        </w:rPr>
        <w:t xml:space="preserve"> </w:t>
      </w:r>
      <w:r>
        <w:t>stílust alkalmazza! A fő (első szint</w:t>
      </w:r>
      <w:r w:rsidR="00357D0D">
        <w:t>ű) fejezetek új oldalon kezdőd</w:t>
      </w:r>
      <w:r>
        <w:t>nek.</w:t>
      </w:r>
    </w:p>
    <w:p w14:paraId="7F627E39" w14:textId="77777777" w:rsidR="0032423C" w:rsidRDefault="0032423C" w:rsidP="00A33C17">
      <w:pPr>
        <w:pStyle w:val="szdszveg"/>
      </w:pPr>
      <w:r>
        <w:t xml:space="preserve">A Tartalomjegyzék </w:t>
      </w:r>
      <w:r w:rsidR="00357D0D">
        <w:t xml:space="preserve">az </w:t>
      </w:r>
      <w:r w:rsidR="00357D0D">
        <w:rPr>
          <w:b/>
          <w:i/>
        </w:rPr>
        <w:t>szd_címsor_tartalomjegyzék</w:t>
      </w:r>
      <w:r w:rsidR="00357D0D">
        <w:t>,</w:t>
      </w:r>
      <w:r>
        <w:t xml:space="preserve"> az Irodalomjegyzék </w:t>
      </w:r>
      <w:r w:rsidR="00357D0D">
        <w:t xml:space="preserve">címének formázására </w:t>
      </w:r>
      <w:r>
        <w:t xml:space="preserve">az </w:t>
      </w:r>
      <w:r>
        <w:rPr>
          <w:b/>
          <w:i/>
        </w:rPr>
        <w:t>szd_címsor_számozatlan</w:t>
      </w:r>
      <w:r>
        <w:t xml:space="preserve"> stílust</w:t>
      </w:r>
      <w:r w:rsidR="00357D0D" w:rsidRPr="00357D0D">
        <w:t xml:space="preserve"> </w:t>
      </w:r>
      <w:r w:rsidR="00357D0D">
        <w:t>használja</w:t>
      </w:r>
      <w:r>
        <w:t>!</w:t>
      </w:r>
    </w:p>
    <w:p w14:paraId="00915BA1" w14:textId="77777777" w:rsidR="00A12C1B" w:rsidRDefault="00A12C1B" w:rsidP="00A12C1B">
      <w:pPr>
        <w:pStyle w:val="szdcmsor2"/>
      </w:pPr>
      <w:bookmarkStart w:id="7" w:name="_Toc64011408"/>
      <w:r>
        <w:t>A törzsszöveg formázása</w:t>
      </w:r>
      <w:r w:rsidR="00A1226E">
        <w:t>, felsorolások alkalmazása</w:t>
      </w:r>
      <w:bookmarkEnd w:id="7"/>
    </w:p>
    <w:p w14:paraId="6374D9F9" w14:textId="77777777" w:rsidR="004116B9" w:rsidRDefault="004116B9" w:rsidP="004116B9">
      <w:pPr>
        <w:pStyle w:val="szdszveg"/>
      </w:pPr>
      <w:r>
        <w:t xml:space="preserve">A törzsszöveg formázására használja az </w:t>
      </w:r>
      <w:r>
        <w:rPr>
          <w:b/>
          <w:i/>
        </w:rPr>
        <w:t>szd_szöveg</w:t>
      </w:r>
      <w:r>
        <w:t xml:space="preserve"> stílust! A stílus sorkizárt, másfeles sortávolságot alkalmaz, az első sora behúzott. A törzsszöveg bekezdései között ne használjon térközt!</w:t>
      </w:r>
    </w:p>
    <w:p w14:paraId="14DAFEED" w14:textId="77777777" w:rsidR="00A1226E" w:rsidRDefault="00A1226E" w:rsidP="00B86236">
      <w:pPr>
        <w:pStyle w:val="szdszveg"/>
      </w:pPr>
      <w:r>
        <w:t>A szövegben alkalmazhat felsorolásokat. Ezek lehetnek</w:t>
      </w:r>
      <w:r w:rsidR="00DC331C">
        <w:t>:</w:t>
      </w:r>
    </w:p>
    <w:p w14:paraId="30728465" w14:textId="28A6DD42" w:rsidR="00A1226E" w:rsidRDefault="00A1226E" w:rsidP="00DC331C">
      <w:pPr>
        <w:pStyle w:val="szdfelsorols"/>
        <w:jc w:val="both"/>
      </w:pPr>
      <w:r>
        <w:t xml:space="preserve">felsorolásjellel jelöltek, ahogyan ez a felsorolás (ehhez az </w:t>
      </w:r>
      <w:r>
        <w:rPr>
          <w:b/>
          <w:i/>
        </w:rPr>
        <w:t>szd_felsorolás</w:t>
      </w:r>
      <w:r>
        <w:t xml:space="preserve"> stílust alkalmazhatja)</w:t>
      </w:r>
      <w:r w:rsidR="004960DD">
        <w:t>,</w:t>
      </w:r>
    </w:p>
    <w:p w14:paraId="344DD64E" w14:textId="2482FB94" w:rsidR="00A1226E" w:rsidRDefault="00A1226E" w:rsidP="00DC331C">
      <w:pPr>
        <w:pStyle w:val="szdfelsorols"/>
        <w:jc w:val="both"/>
      </w:pPr>
      <w:r>
        <w:t xml:space="preserve">betűvel jelöltek (az </w:t>
      </w:r>
      <w:r>
        <w:rPr>
          <w:b/>
          <w:i/>
        </w:rPr>
        <w:t>szd_felsorolás_betű</w:t>
      </w:r>
      <w:r>
        <w:t xml:space="preserve"> stílus alapján)</w:t>
      </w:r>
      <w:r w:rsidR="004960DD">
        <w:t>,</w:t>
      </w:r>
    </w:p>
    <w:p w14:paraId="29235058" w14:textId="4FFA24FF" w:rsidR="00B86236" w:rsidRDefault="00A1226E" w:rsidP="00DC331C">
      <w:pPr>
        <w:pStyle w:val="szdfelsorols"/>
        <w:jc w:val="both"/>
      </w:pPr>
      <w:r>
        <w:t xml:space="preserve">sorszámozottak (az </w:t>
      </w:r>
      <w:r>
        <w:rPr>
          <w:b/>
          <w:i/>
        </w:rPr>
        <w:t>szd_felsorolás_szám</w:t>
      </w:r>
      <w:r>
        <w:t xml:space="preserve"> stílus alapján)</w:t>
      </w:r>
      <w:r w:rsidR="004960DD">
        <w:t>.</w:t>
      </w:r>
    </w:p>
    <w:p w14:paraId="4ACE09EC" w14:textId="77777777" w:rsidR="004116B9" w:rsidRDefault="00B86236" w:rsidP="00B86236">
      <w:pPr>
        <w:pStyle w:val="szdcmsor2"/>
      </w:pPr>
      <w:r>
        <w:lastRenderedPageBreak/>
        <w:t xml:space="preserve"> </w:t>
      </w:r>
      <w:bookmarkStart w:id="8" w:name="_Toc64011409"/>
      <w:r w:rsidR="004116B9">
        <w:t>Ábrák, táblázatok, összefüggések</w:t>
      </w:r>
      <w:bookmarkEnd w:id="8"/>
      <w:r w:rsidR="004116B9">
        <w:t xml:space="preserve"> </w:t>
      </w:r>
    </w:p>
    <w:p w14:paraId="5D5F8749" w14:textId="77777777" w:rsidR="00C47342" w:rsidRDefault="00E673D8" w:rsidP="00E673D8">
      <w:pPr>
        <w:pStyle w:val="szdcmsor3"/>
      </w:pPr>
      <w:bookmarkStart w:id="9" w:name="_Toc64011410"/>
      <w:r>
        <w:t>Ábrák formázása</w:t>
      </w:r>
      <w:bookmarkEnd w:id="9"/>
    </w:p>
    <w:p w14:paraId="34D5F295" w14:textId="7B93C84A" w:rsidR="00E673D8" w:rsidRDefault="00E673D8" w:rsidP="00E673D8">
      <w:pPr>
        <w:pStyle w:val="szdszveg"/>
      </w:pPr>
      <w:r>
        <w:t>A szakdolgozat tartalmazhat saját készítésű és – indokolt esetben – a szakirodalomból átvett ábrát. Az ábrák elhelyezhetők</w:t>
      </w:r>
      <w:r w:rsidR="001C7F5D">
        <w:t>:</w:t>
      </w:r>
    </w:p>
    <w:p w14:paraId="0EC809A9" w14:textId="77777777" w:rsidR="00E673D8" w:rsidRDefault="004914CD" w:rsidP="00DC331C">
      <w:pPr>
        <w:pStyle w:val="szdfelsorolsbet"/>
        <w:numPr>
          <w:ilvl w:val="0"/>
          <w:numId w:val="4"/>
        </w:numPr>
        <w:jc w:val="both"/>
      </w:pPr>
      <w:r>
        <w:t>a szöveges részben, szerves egységben a róluk szóló szöveggel (általában közvetlenül azt követően, hogy a szövegben hivatkozik az ábrára);</w:t>
      </w:r>
    </w:p>
    <w:p w14:paraId="2B274F78" w14:textId="77777777" w:rsidR="004914CD" w:rsidRDefault="004914CD" w:rsidP="00DC331C">
      <w:pPr>
        <w:pStyle w:val="szdfelsorolsbet"/>
        <w:numPr>
          <w:ilvl w:val="0"/>
          <w:numId w:val="4"/>
        </w:numPr>
        <w:jc w:val="both"/>
      </w:pPr>
      <w:r>
        <w:t>a szöveges rész végén, de azzal egybekötve, ha</w:t>
      </w:r>
    </w:p>
    <w:p w14:paraId="1E20757A" w14:textId="60AA7C1D" w:rsidR="004914CD" w:rsidRDefault="004914CD" w:rsidP="00DC331C">
      <w:pPr>
        <w:pStyle w:val="szdfelsorolsbet"/>
        <w:numPr>
          <w:ilvl w:val="1"/>
          <w:numId w:val="4"/>
        </w:numPr>
        <w:jc w:val="both"/>
      </w:pPr>
      <w:r>
        <w:t>A</w:t>
      </w:r>
      <w:r w:rsidR="00C910EF">
        <w:t>/</w:t>
      </w:r>
      <w:r>
        <w:t>4</w:t>
      </w:r>
      <w:r w:rsidR="00C910EF">
        <w:t xml:space="preserve"> oldal felénél</w:t>
      </w:r>
      <w:r>
        <w:t xml:space="preserve"> nem nagyobbak, és</w:t>
      </w:r>
    </w:p>
    <w:p w14:paraId="5E479CB7" w14:textId="1B82D4FE" w:rsidR="004914CD" w:rsidRDefault="004914CD" w:rsidP="00DC331C">
      <w:pPr>
        <w:pStyle w:val="szdfelsorolsbet"/>
        <w:numPr>
          <w:ilvl w:val="1"/>
          <w:numId w:val="4"/>
        </w:numPr>
        <w:jc w:val="both"/>
      </w:pPr>
      <w:r>
        <w:t>összetett logikai kapcsolataik miatt az alapvető gondolatmenetet zavarnák, illetve nem feltétlenül s</w:t>
      </w:r>
      <w:r w:rsidR="0040218F">
        <w:t>zükségesek a szöveg követéséhez;</w:t>
      </w:r>
    </w:p>
    <w:p w14:paraId="7C53F8AF" w14:textId="77777777" w:rsidR="004914CD" w:rsidRDefault="004914CD" w:rsidP="00DC331C">
      <w:pPr>
        <w:pStyle w:val="szdfelsorolsbet"/>
        <w:numPr>
          <w:ilvl w:val="0"/>
          <w:numId w:val="4"/>
        </w:numPr>
        <w:jc w:val="both"/>
      </w:pPr>
      <w:r>
        <w:t>a mellékletben, ha méreteik miatt nem köthetők egybe az A4-es lapokkal.</w:t>
      </w:r>
    </w:p>
    <w:p w14:paraId="3C785A78" w14:textId="0FDDBEFF" w:rsidR="004914CD" w:rsidRDefault="004914CD" w:rsidP="004914CD">
      <w:pPr>
        <w:pStyle w:val="szdszveg"/>
      </w:pPr>
      <w:r>
        <w:t>Az ábrákat minden esetben számozással és címmel kell ellátni, az ábra alatt, az ábrához képest középre igazítva</w:t>
      </w:r>
      <w:r w:rsidR="006B52C9">
        <w:t xml:space="preserve"> (ahogyan például az </w:t>
      </w:r>
      <w:r w:rsidR="006B52C9">
        <w:rPr>
          <w:i/>
        </w:rPr>
        <w:t>1. ábránál</w:t>
      </w:r>
      <w:r w:rsidR="006B52C9">
        <w:t xml:space="preserve"> látható)</w:t>
      </w:r>
      <w:r>
        <w:t xml:space="preserve">. </w:t>
      </w:r>
      <w:r w:rsidR="006B52C9">
        <w:t xml:space="preserve">Az ábrához </w:t>
      </w:r>
      <w:r w:rsidR="006B52C9" w:rsidRPr="006B52C9">
        <w:rPr>
          <w:b/>
          <w:i/>
        </w:rPr>
        <w:t>szd_ábra</w:t>
      </w:r>
      <w:r w:rsidR="006B52C9">
        <w:t xml:space="preserve">, az ábra címéhez </w:t>
      </w:r>
      <w:r w:rsidR="006B52C9">
        <w:rPr>
          <w:b/>
          <w:i/>
        </w:rPr>
        <w:t>szd_ábracím</w:t>
      </w:r>
      <w:r w:rsidR="006B52C9">
        <w:rPr>
          <w:b/>
        </w:rPr>
        <w:t xml:space="preserve"> </w:t>
      </w:r>
      <w:r w:rsidR="006B52C9">
        <w:t>stílust alkalmazzon!</w:t>
      </w:r>
      <w:r w:rsidR="006B52C9">
        <w:rPr>
          <w:i/>
        </w:rPr>
        <w:t xml:space="preserve"> </w:t>
      </w:r>
      <w:r>
        <w:t xml:space="preserve">A számozás történhet folyamatosan </w:t>
      </w:r>
      <w:r w:rsidR="00C910EF">
        <w:t>növekvő sorszámmal</w:t>
      </w:r>
      <w:r>
        <w:t xml:space="preserve">. </w:t>
      </w:r>
      <w:r w:rsidRPr="00C106BE">
        <w:rPr>
          <w:b/>
          <w:i/>
        </w:rPr>
        <w:t>A szövegből mindig hivatkozni kell az ábrára.</w:t>
      </w:r>
      <w:r w:rsidR="001C7F5D">
        <w:t xml:space="preserve"> Kisebb méretű, egy témakört bemutató ábrák a következő képen is bemutathatók. (3. ábra)</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D30A73" w14:paraId="02C3F9D7" w14:textId="77777777" w:rsidTr="00D30A73">
        <w:trPr>
          <w:jc w:val="center"/>
        </w:trPr>
        <w:tc>
          <w:tcPr>
            <w:tcW w:w="4566" w:type="dxa"/>
          </w:tcPr>
          <w:p w14:paraId="5B7BE638" w14:textId="227F577D" w:rsidR="001C7F5D" w:rsidRDefault="00DF2CFE" w:rsidP="00DF2CFE">
            <w:pPr>
              <w:pStyle w:val="szdszveg"/>
              <w:spacing w:line="240" w:lineRule="auto"/>
              <w:ind w:firstLine="0"/>
              <w:jc w:val="center"/>
            </w:pPr>
            <w:r>
              <w:rPr>
                <w:noProof/>
                <w:lang w:eastAsia="hu-HU"/>
              </w:rPr>
              <w:drawing>
                <wp:inline distT="0" distB="0" distL="0" distR="0" wp14:anchorId="0A4C29A9" wp14:editId="73C48AEB">
                  <wp:extent cx="2649600" cy="1497600"/>
                  <wp:effectExtent l="19050" t="19050" r="17780" b="2667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49600" cy="1497600"/>
                          </a:xfrm>
                          <a:prstGeom prst="rect">
                            <a:avLst/>
                          </a:prstGeom>
                          <a:noFill/>
                          <a:ln w="6350">
                            <a:solidFill>
                              <a:schemeClr val="tx1"/>
                            </a:solidFill>
                          </a:ln>
                        </pic:spPr>
                      </pic:pic>
                    </a:graphicData>
                  </a:graphic>
                </wp:inline>
              </w:drawing>
            </w:r>
          </w:p>
        </w:tc>
        <w:tc>
          <w:tcPr>
            <w:tcW w:w="4210" w:type="dxa"/>
          </w:tcPr>
          <w:p w14:paraId="3B3BDE17" w14:textId="51552701" w:rsidR="001C7F5D" w:rsidRDefault="00DF2CFE" w:rsidP="00DF2CFE">
            <w:pPr>
              <w:pStyle w:val="szdszveg"/>
              <w:spacing w:line="240" w:lineRule="auto"/>
              <w:ind w:firstLine="0"/>
              <w:jc w:val="center"/>
            </w:pPr>
            <w:r w:rsidRPr="00DF2CFE">
              <w:rPr>
                <w:noProof/>
                <w:lang w:eastAsia="hu-HU"/>
              </w:rPr>
              <w:drawing>
                <wp:inline distT="0" distB="0" distL="0" distR="0" wp14:anchorId="5EFD7F19" wp14:editId="3330D768">
                  <wp:extent cx="2649600" cy="1497600"/>
                  <wp:effectExtent l="19050" t="19050" r="17780" b="2667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49600" cy="1497600"/>
                          </a:xfrm>
                          <a:prstGeom prst="rect">
                            <a:avLst/>
                          </a:prstGeom>
                          <a:noFill/>
                          <a:ln w="6350">
                            <a:solidFill>
                              <a:schemeClr val="tx1"/>
                            </a:solidFill>
                          </a:ln>
                        </pic:spPr>
                      </pic:pic>
                    </a:graphicData>
                  </a:graphic>
                </wp:inline>
              </w:drawing>
            </w:r>
          </w:p>
        </w:tc>
      </w:tr>
      <w:tr w:rsidR="00D30A73" w14:paraId="40D61243" w14:textId="77777777" w:rsidTr="00D30A73">
        <w:trPr>
          <w:jc w:val="center"/>
        </w:trPr>
        <w:tc>
          <w:tcPr>
            <w:tcW w:w="4388" w:type="dxa"/>
          </w:tcPr>
          <w:p w14:paraId="33546CA5" w14:textId="65195362" w:rsidR="001C7F5D" w:rsidRPr="00DF2CFE" w:rsidRDefault="00DF2CFE" w:rsidP="00DF2CFE">
            <w:pPr>
              <w:pStyle w:val="szdszveg"/>
              <w:spacing w:line="240" w:lineRule="auto"/>
              <w:ind w:firstLine="0"/>
              <w:jc w:val="center"/>
              <w:rPr>
                <w:b/>
                <w:i/>
              </w:rPr>
            </w:pPr>
            <w:r w:rsidRPr="00DF2CFE">
              <w:rPr>
                <w:b/>
                <w:i/>
              </w:rPr>
              <w:t>a</w:t>
            </w:r>
          </w:p>
        </w:tc>
        <w:tc>
          <w:tcPr>
            <w:tcW w:w="4388" w:type="dxa"/>
          </w:tcPr>
          <w:p w14:paraId="48D8D0FB" w14:textId="17A0CEF0" w:rsidR="001C7F5D" w:rsidRPr="00DF2CFE" w:rsidRDefault="00DF2CFE" w:rsidP="00DF2CFE">
            <w:pPr>
              <w:pStyle w:val="szdszveg"/>
              <w:spacing w:line="240" w:lineRule="auto"/>
              <w:ind w:firstLine="0"/>
              <w:jc w:val="center"/>
              <w:rPr>
                <w:b/>
                <w:i/>
              </w:rPr>
            </w:pPr>
            <w:r w:rsidRPr="00DF2CFE">
              <w:rPr>
                <w:b/>
                <w:i/>
              </w:rPr>
              <w:t>b</w:t>
            </w:r>
          </w:p>
        </w:tc>
      </w:tr>
      <w:tr w:rsidR="00D30A73" w14:paraId="50810D35" w14:textId="77777777" w:rsidTr="00D30A73">
        <w:trPr>
          <w:jc w:val="center"/>
        </w:trPr>
        <w:tc>
          <w:tcPr>
            <w:tcW w:w="4388" w:type="dxa"/>
          </w:tcPr>
          <w:p w14:paraId="6F876F73" w14:textId="71154F00" w:rsidR="001C7F5D" w:rsidRDefault="00D30A73" w:rsidP="00DF2CFE">
            <w:pPr>
              <w:pStyle w:val="szdszveg"/>
              <w:spacing w:line="240" w:lineRule="auto"/>
              <w:ind w:firstLine="0"/>
              <w:jc w:val="center"/>
            </w:pPr>
            <w:r>
              <w:rPr>
                <w:noProof/>
                <w:lang w:eastAsia="hu-HU"/>
              </w:rPr>
              <w:drawing>
                <wp:inline distT="0" distB="0" distL="0" distR="0" wp14:anchorId="5984AFC1" wp14:editId="114C3242">
                  <wp:extent cx="2649600" cy="1497600"/>
                  <wp:effectExtent l="19050" t="19050" r="17780" b="2667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649600" cy="1497600"/>
                          </a:xfrm>
                          <a:prstGeom prst="rect">
                            <a:avLst/>
                          </a:prstGeom>
                          <a:noFill/>
                          <a:ln w="6350">
                            <a:solidFill>
                              <a:schemeClr val="tx1"/>
                            </a:solidFill>
                          </a:ln>
                        </pic:spPr>
                      </pic:pic>
                    </a:graphicData>
                  </a:graphic>
                </wp:inline>
              </w:drawing>
            </w:r>
          </w:p>
        </w:tc>
        <w:tc>
          <w:tcPr>
            <w:tcW w:w="4388" w:type="dxa"/>
          </w:tcPr>
          <w:p w14:paraId="39CB8A2F" w14:textId="21C29ADA" w:rsidR="001C7F5D" w:rsidRDefault="00D30A73" w:rsidP="00DF2CFE">
            <w:pPr>
              <w:pStyle w:val="szdszveg"/>
              <w:spacing w:line="240" w:lineRule="auto"/>
              <w:ind w:firstLine="0"/>
              <w:jc w:val="center"/>
            </w:pPr>
            <w:r w:rsidRPr="00D30A73">
              <w:rPr>
                <w:noProof/>
                <w:lang w:eastAsia="hu-HU"/>
              </w:rPr>
              <w:drawing>
                <wp:inline distT="0" distB="0" distL="0" distR="0" wp14:anchorId="5779CCDF" wp14:editId="24F976B8">
                  <wp:extent cx="2570400" cy="1497600"/>
                  <wp:effectExtent l="19050" t="19050" r="20955" b="2667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ép 6"/>
                          <pic:cNvPicPr>
                            <a:picLocks noChangeAspect="1" noChangeArrowheads="1"/>
                          </pic:cNvPicPr>
                        </pic:nvPicPr>
                        <pic:blipFill>
                          <a:blip r:embed="rId18" cstate="print">
                            <a:extLst>
                              <a:ext uri="{28A0092B-C50C-407E-A947-70E740481C1C}">
                                <a14:useLocalDpi xmlns:a14="http://schemas.microsoft.com/office/drawing/2010/main" val="0"/>
                              </a:ext>
                            </a:extLst>
                          </a:blip>
                          <a:srcRect l="1513" r="1513"/>
                          <a:stretch>
                            <a:fillRect/>
                          </a:stretch>
                        </pic:blipFill>
                        <pic:spPr bwMode="auto">
                          <a:xfrm>
                            <a:off x="0" y="0"/>
                            <a:ext cx="2570400" cy="1497600"/>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c>
      </w:tr>
      <w:tr w:rsidR="00D30A73" w14:paraId="76017F34" w14:textId="77777777" w:rsidTr="00D30A73">
        <w:trPr>
          <w:jc w:val="center"/>
        </w:trPr>
        <w:tc>
          <w:tcPr>
            <w:tcW w:w="4388" w:type="dxa"/>
          </w:tcPr>
          <w:p w14:paraId="01E485D2" w14:textId="0F2F9C17" w:rsidR="001C7F5D" w:rsidRPr="00DF2CFE" w:rsidRDefault="00DF2CFE" w:rsidP="00DF2CFE">
            <w:pPr>
              <w:pStyle w:val="szdszveg"/>
              <w:spacing w:line="240" w:lineRule="auto"/>
              <w:ind w:firstLine="0"/>
              <w:jc w:val="center"/>
              <w:rPr>
                <w:b/>
                <w:i/>
              </w:rPr>
            </w:pPr>
            <w:r w:rsidRPr="00DF2CFE">
              <w:rPr>
                <w:b/>
                <w:i/>
              </w:rPr>
              <w:t>c</w:t>
            </w:r>
          </w:p>
        </w:tc>
        <w:tc>
          <w:tcPr>
            <w:tcW w:w="4388" w:type="dxa"/>
          </w:tcPr>
          <w:p w14:paraId="36EE7B6B" w14:textId="3083DC19" w:rsidR="001C7F5D" w:rsidRPr="00DF2CFE" w:rsidRDefault="00DF2CFE" w:rsidP="00DF2CFE">
            <w:pPr>
              <w:pStyle w:val="szdszveg"/>
              <w:spacing w:line="240" w:lineRule="auto"/>
              <w:ind w:firstLine="0"/>
              <w:jc w:val="center"/>
              <w:rPr>
                <w:b/>
                <w:i/>
              </w:rPr>
            </w:pPr>
            <w:r w:rsidRPr="00DF2CFE">
              <w:rPr>
                <w:b/>
                <w:i/>
              </w:rPr>
              <w:t>d</w:t>
            </w:r>
          </w:p>
        </w:tc>
      </w:tr>
      <w:tr w:rsidR="00DF2CFE" w14:paraId="0EE29E40" w14:textId="77777777" w:rsidTr="00D30A73">
        <w:trPr>
          <w:jc w:val="center"/>
        </w:trPr>
        <w:tc>
          <w:tcPr>
            <w:tcW w:w="8776" w:type="dxa"/>
            <w:gridSpan w:val="2"/>
          </w:tcPr>
          <w:p w14:paraId="07EFA03B" w14:textId="491425C3" w:rsidR="00DF2CFE" w:rsidRDefault="00DF2CFE" w:rsidP="00EE749F">
            <w:pPr>
              <w:pStyle w:val="szdbracm"/>
            </w:pPr>
            <w:bookmarkStart w:id="10" w:name="_Toc64011116"/>
            <w:r w:rsidRPr="00DF2CFE">
              <w:t xml:space="preserve">3. ábra: </w:t>
            </w:r>
            <w:r w:rsidR="00341011">
              <w:t>Takarmánymintákon mért spektrálképek</w:t>
            </w:r>
            <w:r w:rsidR="00D30A73">
              <w:t xml:space="preserve"> [forrás</w:t>
            </w:r>
            <w:r w:rsidR="00C910EF">
              <w:t xml:space="preserve"> száma</w:t>
            </w:r>
            <w:r w:rsidR="00D30A73">
              <w:t>]</w:t>
            </w:r>
            <w:r>
              <w:br/>
              <w:t xml:space="preserve">a – </w:t>
            </w:r>
            <w:r w:rsidR="00341011">
              <w:t>kukorica szilázs</w:t>
            </w:r>
            <w:r>
              <w:t xml:space="preserve">; b – </w:t>
            </w:r>
            <w:r w:rsidR="00341011">
              <w:t>lucerna szenázs</w:t>
            </w:r>
            <w:r>
              <w:t xml:space="preserve">, c – </w:t>
            </w:r>
            <w:r w:rsidR="00341011">
              <w:t>fű szenázs</w:t>
            </w:r>
            <w:r>
              <w:t>; d –</w:t>
            </w:r>
            <w:bookmarkEnd w:id="10"/>
            <w:r w:rsidR="00341011">
              <w:t>TMR</w:t>
            </w:r>
          </w:p>
        </w:tc>
      </w:tr>
    </w:tbl>
    <w:p w14:paraId="61806A09" w14:textId="20650C38" w:rsidR="001C7F5D" w:rsidRDefault="00C910EF" w:rsidP="00C910EF">
      <w:pPr>
        <w:pStyle w:val="szdszveg"/>
      </w:pPr>
      <w:r>
        <w:t>Az ábra forrása az ábra címét követően szögletes zárójelben írandó, a megfelelő sorszámmal. Saját szerkesztés esetén nem szükséges külön megjeleníteni a forrást.</w:t>
      </w:r>
      <w:r w:rsidR="007B09F2">
        <w:t xml:space="preserve"> Az </w:t>
      </w:r>
      <w:r w:rsidR="007B09F2">
        <w:lastRenderedPageBreak/>
        <w:t xml:space="preserve">ábrákat vékony keret szegélyezheti, amely nem haladhatja meg az ½ pont vastagságot. A képek </w:t>
      </w:r>
      <w:r w:rsidR="00036055">
        <w:t xml:space="preserve">felbontása </w:t>
      </w:r>
      <w:r w:rsidR="007B09F2">
        <w:t>minimum 150 dpi, maximum pedig 250 dpi lehet.</w:t>
      </w:r>
    </w:p>
    <w:p w14:paraId="70338209" w14:textId="77777777" w:rsidR="000B59BE" w:rsidRDefault="000B59BE" w:rsidP="000B59BE">
      <w:pPr>
        <w:pStyle w:val="szdcmsor3"/>
      </w:pPr>
      <w:bookmarkStart w:id="11" w:name="_Toc64011411"/>
      <w:r>
        <w:t>Táblázatok formázása</w:t>
      </w:r>
      <w:bookmarkEnd w:id="11"/>
    </w:p>
    <w:p w14:paraId="03108850" w14:textId="25ABC27E" w:rsidR="00C8527B" w:rsidRPr="002B2134" w:rsidRDefault="00C8527B" w:rsidP="00C8527B">
      <w:pPr>
        <w:pStyle w:val="szdszveg"/>
      </w:pPr>
      <w:r>
        <w:t>A táblázatokat közvetlenül a</w:t>
      </w:r>
      <w:r w:rsidR="00C106BE">
        <w:t xml:space="preserve">z említést követően helyezze el, </w:t>
      </w:r>
      <w:r w:rsidRPr="00C106BE">
        <w:rPr>
          <w:b/>
          <w:i/>
        </w:rPr>
        <w:t>a táblázatra a szövegből mindig hivatkozni kell!</w:t>
      </w:r>
      <w:r>
        <w:t xml:space="preserve"> A táblázatok sorszámot és címet kapnak, a táblázat felett, </w:t>
      </w:r>
      <w:r w:rsidR="00DC331C">
        <w:t>jobbra</w:t>
      </w:r>
      <w:r>
        <w:t xml:space="preserve"> igazítva (például az </w:t>
      </w:r>
      <w:r>
        <w:rPr>
          <w:i/>
        </w:rPr>
        <w:t xml:space="preserve">1. táblázatnak </w:t>
      </w:r>
      <w:r>
        <w:t>megfelelően).</w:t>
      </w:r>
      <w:r w:rsidR="002B2134">
        <w:t xml:space="preserve"> A táblázat címének formázásához az </w:t>
      </w:r>
      <w:r w:rsidR="002B2134">
        <w:rPr>
          <w:b/>
          <w:i/>
        </w:rPr>
        <w:t>szd_táblázatcím</w:t>
      </w:r>
      <w:r w:rsidR="002B2134">
        <w:t xml:space="preserve"> stílust alkalmazza! A táblázatban használhatók az</w:t>
      </w:r>
      <w:r w:rsidR="002B2134">
        <w:rPr>
          <w:b/>
          <w:i/>
        </w:rPr>
        <w:t xml:space="preserve"> szd_táblázatfej</w:t>
      </w:r>
      <w:r w:rsidR="002B2134">
        <w:t xml:space="preserve"> és </w:t>
      </w:r>
      <w:r w:rsidR="002B2134">
        <w:rPr>
          <w:b/>
          <w:i/>
        </w:rPr>
        <w:t>szd_táblázattörzs</w:t>
      </w:r>
      <w:r w:rsidR="002B2134">
        <w:t xml:space="preserve"> stílusok.</w:t>
      </w:r>
    </w:p>
    <w:p w14:paraId="2C4A0E0D" w14:textId="3D4182E2" w:rsidR="00C8527B" w:rsidRPr="00EE749F" w:rsidRDefault="005B52A1" w:rsidP="00C106BE">
      <w:pPr>
        <w:pStyle w:val="szdtblzatcm"/>
        <w:spacing w:before="0"/>
      </w:pPr>
      <w:r w:rsidRPr="00EE749F">
        <w:t>1. táblázat:</w:t>
      </w:r>
      <w:r w:rsidR="00C8527B" w:rsidRPr="00EE749F">
        <w:t xml:space="preserve"> Minta a táblázat beillesztésére</w:t>
      </w:r>
      <w:r w:rsidR="00DC331C" w:rsidRPr="00EE749F">
        <w:t xml:space="preserve"> [forrás</w:t>
      </w:r>
      <w:r w:rsidR="00C910EF" w:rsidRPr="00EE749F">
        <w:t xml:space="preserve"> száma</w:t>
      </w:r>
      <w:r w:rsidR="00DC331C" w:rsidRPr="00EE749F">
        <w:t>]</w:t>
      </w:r>
    </w:p>
    <w:tbl>
      <w:tblPr>
        <w:tblStyle w:val="Rcsostblzat"/>
        <w:tblW w:w="0" w:type="auto"/>
        <w:tblLook w:val="04A0" w:firstRow="1" w:lastRow="0" w:firstColumn="1" w:lastColumn="0" w:noHBand="0" w:noVBand="1"/>
      </w:tblPr>
      <w:tblGrid>
        <w:gridCol w:w="2201"/>
        <w:gridCol w:w="2191"/>
        <w:gridCol w:w="2192"/>
        <w:gridCol w:w="2192"/>
      </w:tblGrid>
      <w:tr w:rsidR="00C8527B" w14:paraId="5C5DB330" w14:textId="77777777" w:rsidTr="00C8527B">
        <w:tc>
          <w:tcPr>
            <w:tcW w:w="2231" w:type="dxa"/>
          </w:tcPr>
          <w:p w14:paraId="3009C9EA" w14:textId="77777777" w:rsidR="00C8527B" w:rsidRDefault="00C8527B" w:rsidP="005B52A1">
            <w:pPr>
              <w:pStyle w:val="szdtblzatfej"/>
              <w:spacing w:before="0"/>
            </w:pPr>
            <w:r>
              <w:t>Fejléc cella</w:t>
            </w:r>
          </w:p>
        </w:tc>
        <w:tc>
          <w:tcPr>
            <w:tcW w:w="2231" w:type="dxa"/>
          </w:tcPr>
          <w:p w14:paraId="0293E18A" w14:textId="77777777" w:rsidR="00C8527B" w:rsidRDefault="00C8527B" w:rsidP="005B52A1">
            <w:pPr>
              <w:pStyle w:val="szdtblzatfej"/>
              <w:spacing w:before="0"/>
            </w:pPr>
          </w:p>
        </w:tc>
        <w:tc>
          <w:tcPr>
            <w:tcW w:w="2232" w:type="dxa"/>
          </w:tcPr>
          <w:p w14:paraId="7E402234" w14:textId="77777777" w:rsidR="00C8527B" w:rsidRDefault="00C8527B" w:rsidP="005B52A1">
            <w:pPr>
              <w:pStyle w:val="szdtblzatfej"/>
              <w:spacing w:before="0"/>
            </w:pPr>
          </w:p>
        </w:tc>
        <w:tc>
          <w:tcPr>
            <w:tcW w:w="2232" w:type="dxa"/>
          </w:tcPr>
          <w:p w14:paraId="7D6D1223" w14:textId="77777777" w:rsidR="00C8527B" w:rsidRDefault="00C8527B" w:rsidP="005B52A1">
            <w:pPr>
              <w:pStyle w:val="szdtblzatfej"/>
              <w:spacing w:before="0"/>
            </w:pPr>
          </w:p>
        </w:tc>
      </w:tr>
      <w:tr w:rsidR="00C8527B" w14:paraId="7D3E9710" w14:textId="77777777" w:rsidTr="00C8527B">
        <w:tc>
          <w:tcPr>
            <w:tcW w:w="2231" w:type="dxa"/>
          </w:tcPr>
          <w:p w14:paraId="11B016A0" w14:textId="77777777" w:rsidR="00C8527B" w:rsidRDefault="00C8527B" w:rsidP="005B52A1">
            <w:pPr>
              <w:pStyle w:val="szdtblzattrzs"/>
              <w:spacing w:before="0"/>
            </w:pPr>
            <w:r>
              <w:t>Törzs cella</w:t>
            </w:r>
          </w:p>
        </w:tc>
        <w:tc>
          <w:tcPr>
            <w:tcW w:w="2231" w:type="dxa"/>
          </w:tcPr>
          <w:p w14:paraId="2B60B7F7" w14:textId="77777777" w:rsidR="00C8527B" w:rsidRDefault="00C8527B" w:rsidP="005B52A1">
            <w:pPr>
              <w:pStyle w:val="szdtblzattrzs"/>
              <w:spacing w:before="0"/>
            </w:pPr>
          </w:p>
        </w:tc>
        <w:tc>
          <w:tcPr>
            <w:tcW w:w="2232" w:type="dxa"/>
          </w:tcPr>
          <w:p w14:paraId="387E4F47" w14:textId="77777777" w:rsidR="00C8527B" w:rsidRDefault="00C8527B" w:rsidP="005B52A1">
            <w:pPr>
              <w:pStyle w:val="szdtblzattrzs"/>
              <w:spacing w:before="0"/>
            </w:pPr>
          </w:p>
        </w:tc>
        <w:tc>
          <w:tcPr>
            <w:tcW w:w="2232" w:type="dxa"/>
          </w:tcPr>
          <w:p w14:paraId="60B43ABF" w14:textId="77777777" w:rsidR="00C8527B" w:rsidRDefault="00C8527B" w:rsidP="005B52A1">
            <w:pPr>
              <w:pStyle w:val="szdtblzattrzs"/>
              <w:spacing w:before="0"/>
            </w:pPr>
          </w:p>
        </w:tc>
      </w:tr>
      <w:tr w:rsidR="00C8527B" w14:paraId="490ABCEB" w14:textId="77777777" w:rsidTr="00C8527B">
        <w:tc>
          <w:tcPr>
            <w:tcW w:w="2231" w:type="dxa"/>
          </w:tcPr>
          <w:p w14:paraId="65362D4F" w14:textId="77777777" w:rsidR="00C8527B" w:rsidRDefault="00C8527B" w:rsidP="005B52A1">
            <w:pPr>
              <w:pStyle w:val="szdtblzattrzs"/>
              <w:spacing w:before="0"/>
            </w:pPr>
          </w:p>
        </w:tc>
        <w:tc>
          <w:tcPr>
            <w:tcW w:w="2231" w:type="dxa"/>
          </w:tcPr>
          <w:p w14:paraId="6A750A23" w14:textId="77777777" w:rsidR="00C8527B" w:rsidRDefault="00C8527B" w:rsidP="005B52A1">
            <w:pPr>
              <w:pStyle w:val="szdtblzattrzs"/>
              <w:spacing w:before="0"/>
            </w:pPr>
          </w:p>
        </w:tc>
        <w:tc>
          <w:tcPr>
            <w:tcW w:w="2232" w:type="dxa"/>
          </w:tcPr>
          <w:p w14:paraId="2712C3C6" w14:textId="77777777" w:rsidR="00C8527B" w:rsidRDefault="00C8527B" w:rsidP="005B52A1">
            <w:pPr>
              <w:pStyle w:val="szdtblzattrzs"/>
              <w:spacing w:before="0"/>
            </w:pPr>
          </w:p>
        </w:tc>
        <w:tc>
          <w:tcPr>
            <w:tcW w:w="2232" w:type="dxa"/>
          </w:tcPr>
          <w:p w14:paraId="15ED3B5B" w14:textId="77777777" w:rsidR="00C8527B" w:rsidRDefault="00C8527B" w:rsidP="005B52A1">
            <w:pPr>
              <w:pStyle w:val="szdtblzattrzs"/>
              <w:spacing w:before="0"/>
            </w:pPr>
          </w:p>
        </w:tc>
      </w:tr>
    </w:tbl>
    <w:p w14:paraId="3BFE5950" w14:textId="77777777" w:rsidR="00C8527B" w:rsidRDefault="00C8527B" w:rsidP="00E444DB">
      <w:pPr>
        <w:pStyle w:val="szdtblzat"/>
      </w:pPr>
    </w:p>
    <w:p w14:paraId="27B53904" w14:textId="77777777" w:rsidR="00E444DB" w:rsidRDefault="00681B86" w:rsidP="00681B86">
      <w:pPr>
        <w:pStyle w:val="szdcmsor3"/>
      </w:pPr>
      <w:bookmarkStart w:id="12" w:name="_Toc64011412"/>
      <w:r>
        <w:t>Összefüggések, képletek formázása</w:t>
      </w:r>
      <w:bookmarkEnd w:id="12"/>
    </w:p>
    <w:p w14:paraId="6E5917F5" w14:textId="77777777" w:rsidR="00681B86" w:rsidRDefault="00681B86" w:rsidP="00681B86">
      <w:pPr>
        <w:pStyle w:val="szdszveg"/>
      </w:pPr>
      <w:r>
        <w:t>Az összefüggéseket középre igazítva helyezze el, majd velük egy sorban, a jobb oldalon zárójelbe tett arab számmal jelölje meg! A szövegben az összefüggésekre ezzel a számmal lehet hivatkozni.</w:t>
      </w:r>
      <w:r w:rsidR="00A6121C">
        <w:t xml:space="preserve"> A formázáshoz alkalmazza az </w:t>
      </w:r>
      <w:r w:rsidR="00A6121C">
        <w:rPr>
          <w:b/>
          <w:i/>
        </w:rPr>
        <w:t>szd_összefüggés</w:t>
      </w:r>
      <w:r w:rsidR="00A6121C">
        <w:t xml:space="preserve"> stílust, a középre illetve jobbra igazítást a stílusban beállí</w:t>
      </w:r>
      <w:r w:rsidR="005148DB">
        <w:t>tott tabulátorok segítségével végezze el.</w:t>
      </w:r>
      <w:r>
        <w:t xml:space="preserve"> </w:t>
      </w:r>
      <w:r w:rsidRPr="0040218F">
        <w:rPr>
          <w:b/>
          <w:i/>
        </w:rPr>
        <w:t>Például:</w:t>
      </w:r>
    </w:p>
    <w:p w14:paraId="6AF8F31C" w14:textId="77777777" w:rsidR="005148DB" w:rsidRDefault="005148DB" w:rsidP="00681B86">
      <w:pPr>
        <w:pStyle w:val="szdszveg"/>
      </w:pPr>
      <w:r>
        <w:t>Az egyenes cső veszteségtényezője a következő összefüggéssel számítható:</w:t>
      </w:r>
    </w:p>
    <w:p w14:paraId="6B936298" w14:textId="77777777" w:rsidR="005148DB" w:rsidRDefault="005148DB" w:rsidP="005148DB">
      <w:pPr>
        <w:pStyle w:val="szdsszefggs"/>
        <w:rPr>
          <w:rFonts w:eastAsiaTheme="minorEastAsia"/>
        </w:rPr>
      </w:pPr>
      <w:r>
        <w:tab/>
      </w:r>
      <m:oMath>
        <m:r>
          <w:rPr>
            <w:rFonts w:ascii="Cambria Math" w:hAnsi="Cambria Math"/>
          </w:rPr>
          <m:t>ξ= λ</m:t>
        </m:r>
        <m:f>
          <m:fPr>
            <m:ctrlPr>
              <w:rPr>
                <w:rFonts w:ascii="Cambria Math" w:hAnsi="Cambria Math"/>
                <w:i/>
              </w:rPr>
            </m:ctrlPr>
          </m:fPr>
          <m:num>
            <m:r>
              <w:rPr>
                <w:rFonts w:ascii="Cambria Math" w:hAnsi="Cambria Math"/>
              </w:rPr>
              <m:t>l</m:t>
            </m:r>
          </m:num>
          <m:den>
            <m:r>
              <w:rPr>
                <w:rFonts w:ascii="Cambria Math" w:hAnsi="Cambria Math"/>
              </w:rPr>
              <m:t>d</m:t>
            </m:r>
          </m:den>
        </m:f>
      </m:oMath>
      <w:r>
        <w:rPr>
          <w:rFonts w:eastAsiaTheme="minorEastAsia"/>
        </w:rPr>
        <w:tab/>
        <w:t>(1)</w:t>
      </w:r>
    </w:p>
    <w:p w14:paraId="103A50F1" w14:textId="479BE4C2" w:rsidR="005148DB" w:rsidRDefault="005148DB" w:rsidP="005148DB">
      <w:pPr>
        <w:pStyle w:val="szdszveg"/>
      </w:pPr>
      <w:r>
        <w:t xml:space="preserve">ahol </w:t>
      </w:r>
      <w:r w:rsidRPr="005148DB">
        <w:rPr>
          <w:i/>
        </w:rPr>
        <w:sym w:font="Symbol" w:char="F06C"/>
      </w:r>
      <w:r>
        <w:t xml:space="preserve"> a csősúrlódási tényező, </w:t>
      </w:r>
      <w:r>
        <w:rPr>
          <w:i/>
        </w:rPr>
        <w:t>l</w:t>
      </w:r>
      <w:r>
        <w:t xml:space="preserve"> a cső hossza, </w:t>
      </w:r>
      <w:r>
        <w:rPr>
          <w:i/>
        </w:rPr>
        <w:t>d</w:t>
      </w:r>
      <w:r>
        <w:t xml:space="preserve"> a belső átmérője. Ha behelyettesítjük</w:t>
      </w:r>
      <w:r w:rsidR="00A1226E">
        <w:t xml:space="preserve"> ezek értékét az (1) összefüggésbe, megkapjuk a keresett veszteségtényezőt.</w:t>
      </w:r>
    </w:p>
    <w:p w14:paraId="42A3B740" w14:textId="49F34395" w:rsidR="00826A39" w:rsidRDefault="00826A39" w:rsidP="00697A9B">
      <w:pPr>
        <w:pStyle w:val="szdcmsor3"/>
      </w:pPr>
      <w:bookmarkStart w:id="13" w:name="_Toc64011413"/>
      <w:r>
        <w:t>Forráskód elhelyezése és formásáza</w:t>
      </w:r>
      <w:bookmarkEnd w:id="13"/>
    </w:p>
    <w:p w14:paraId="1B7FF325" w14:textId="5D63117E" w:rsidR="00826A39" w:rsidRDefault="00826A39">
      <w:pPr>
        <w:pStyle w:val="szdszveg"/>
      </w:pPr>
      <w:r>
        <w:t xml:space="preserve">15 sornál nem hosszabb forráskód blokkok elhelyezhetők a szövegben, amennyiben az alkalmazott algoritmus megértéséhez megjelenítésük szükséges. Ilyen esetekben a környező szövegben hivatkozni kell rájuk. Formázásuk </w:t>
      </w:r>
      <w:r w:rsidR="0000146C" w:rsidRPr="00697A9B">
        <w:rPr>
          <w:b/>
          <w:i/>
        </w:rPr>
        <w:t>szd_forráskód</w:t>
      </w:r>
      <w:r w:rsidR="0000146C">
        <w:t xml:space="preserve"> stílussal történjen.</w:t>
      </w:r>
    </w:p>
    <w:p w14:paraId="17895534" w14:textId="5A4615A7" w:rsidR="00DE23EF" w:rsidRDefault="00DE23EF" w:rsidP="00697A9B">
      <w:pPr>
        <w:pStyle w:val="szdforrskd"/>
      </w:pPr>
      <w:r>
        <w:t>var G = from x in dsAdatok.dtSzerzők</w:t>
      </w:r>
    </w:p>
    <w:p w14:paraId="0A96728D" w14:textId="792E230C" w:rsidR="00DE23EF" w:rsidRDefault="009361C4" w:rsidP="00697A9B">
      <w:pPr>
        <w:pStyle w:val="szdforrskd"/>
      </w:pPr>
      <w:r>
        <w:tab/>
      </w:r>
      <w:r w:rsidR="00DE23EF">
        <w:t>join y in dsAdatok.dtCikkek</w:t>
      </w:r>
    </w:p>
    <w:p w14:paraId="48B549B6" w14:textId="0316204F" w:rsidR="00DE23EF" w:rsidRDefault="009361C4" w:rsidP="00697A9B">
      <w:pPr>
        <w:pStyle w:val="szdforrskd"/>
      </w:pPr>
      <w:r>
        <w:tab/>
      </w:r>
      <w:r w:rsidR="00DE23EF">
        <w:t>on x equals y.dtSzerzőkRow</w:t>
      </w:r>
    </w:p>
    <w:p w14:paraId="57E8A58E" w14:textId="77777777" w:rsidR="009361C4" w:rsidRDefault="009361C4" w:rsidP="00697A9B">
      <w:pPr>
        <w:pStyle w:val="szdforrskd"/>
      </w:pPr>
      <w:r>
        <w:tab/>
      </w:r>
      <w:r>
        <w:tab/>
      </w:r>
      <w:r w:rsidR="00DE23EF">
        <w:t xml:space="preserve">select </w:t>
      </w:r>
    </w:p>
    <w:p w14:paraId="05F5D9A9" w14:textId="77777777" w:rsidR="009361C4" w:rsidRDefault="009361C4" w:rsidP="00697A9B">
      <w:pPr>
        <w:pStyle w:val="szdforrskd"/>
      </w:pPr>
      <w:r>
        <w:tab/>
      </w:r>
      <w:r>
        <w:tab/>
      </w:r>
      <w:r>
        <w:tab/>
      </w:r>
      <w:r w:rsidR="00DE23EF">
        <w:t xml:space="preserve">new </w:t>
      </w:r>
    </w:p>
    <w:p w14:paraId="6DD9B7B0" w14:textId="53F104B1" w:rsidR="00DE23EF" w:rsidRDefault="009361C4" w:rsidP="00697A9B">
      <w:pPr>
        <w:pStyle w:val="szdforrskd"/>
      </w:pPr>
      <w:r>
        <w:tab/>
      </w:r>
      <w:r>
        <w:tab/>
      </w:r>
      <w:r>
        <w:tab/>
      </w:r>
      <w:r w:rsidR="00DE23EF">
        <w:t>{</w:t>
      </w:r>
      <w:r>
        <w:tab/>
      </w:r>
      <w:r w:rsidR="00DE23EF">
        <w:t>Szerző=x.Név,SzületésiÉv=x.SzületésiÉv,</w:t>
      </w:r>
    </w:p>
    <w:p w14:paraId="0BE680B1" w14:textId="77777777" w:rsidR="009361C4" w:rsidRDefault="009361C4" w:rsidP="00697A9B">
      <w:pPr>
        <w:pStyle w:val="szdforrskd"/>
      </w:pPr>
      <w:r>
        <w:tab/>
      </w:r>
      <w:r>
        <w:tab/>
      </w:r>
      <w:r>
        <w:tab/>
      </w:r>
      <w:r>
        <w:tab/>
      </w:r>
      <w:r w:rsidR="00DE23EF">
        <w:t>Cím=y.Cím,URL=y.URL,Ár=y.Ár</w:t>
      </w:r>
    </w:p>
    <w:p w14:paraId="2365D969" w14:textId="2F4186F6" w:rsidR="0000146C" w:rsidRDefault="009361C4" w:rsidP="00697A9B">
      <w:pPr>
        <w:pStyle w:val="szdforrskd"/>
      </w:pPr>
      <w:r>
        <w:tab/>
      </w:r>
      <w:r>
        <w:tab/>
      </w:r>
      <w:r>
        <w:tab/>
      </w:r>
      <w:r w:rsidR="00DE23EF">
        <w:t>};</w:t>
      </w:r>
    </w:p>
    <w:p w14:paraId="2EEE3468" w14:textId="3A4BFDFA" w:rsidR="009361C4" w:rsidRPr="00826A39" w:rsidRDefault="009361C4" w:rsidP="00DE23EF">
      <w:pPr>
        <w:pStyle w:val="szdszveg"/>
      </w:pPr>
      <w:r>
        <w:t>A forráskód sorok között szimpla sortávolság legyen és a nyelvhelyesség ellenőrzés legyen kikapcsolva a forráskód esetében.</w:t>
      </w:r>
    </w:p>
    <w:p w14:paraId="283FDA6F" w14:textId="66047BE1" w:rsidR="00C15EB7" w:rsidRPr="00017A9B" w:rsidRDefault="00CE463A" w:rsidP="00C15EB7">
      <w:pPr>
        <w:pStyle w:val="szdcmsor1"/>
      </w:pPr>
      <w:bookmarkStart w:id="14" w:name="_Toc64011414"/>
      <w:r>
        <w:lastRenderedPageBreak/>
        <w:t>A szakdolgozatra</w:t>
      </w:r>
      <w:r w:rsidR="00036055">
        <w:t>/diplomamunkára</w:t>
      </w:r>
      <w:r>
        <w:t xml:space="preserve"> vonatkozó további</w:t>
      </w:r>
      <w:r w:rsidR="00C15EB7" w:rsidRPr="00017A9B">
        <w:t xml:space="preserve"> előírás</w:t>
      </w:r>
      <w:r>
        <w:t>ok</w:t>
      </w:r>
      <w:bookmarkEnd w:id="14"/>
    </w:p>
    <w:p w14:paraId="34ABA699" w14:textId="2FBE09BD" w:rsidR="00C15EB7" w:rsidRPr="00017A9B" w:rsidRDefault="00C15EB7" w:rsidP="00C15EB7">
      <w:pPr>
        <w:pStyle w:val="szdcmsor2"/>
      </w:pPr>
      <w:bookmarkStart w:id="15" w:name="_Toc64011415"/>
      <w:r w:rsidRPr="00017A9B">
        <w:t>A szakdolgozat</w:t>
      </w:r>
      <w:r w:rsidR="00036055">
        <w:t>/diplomamunka</w:t>
      </w:r>
      <w:r w:rsidRPr="00017A9B">
        <w:t xml:space="preserve"> kidolgozása, szerkezete, nyelvezete</w:t>
      </w:r>
      <w:bookmarkEnd w:id="15"/>
    </w:p>
    <w:p w14:paraId="3822FFFE" w14:textId="28DAF72B" w:rsidR="00C15EB7" w:rsidRPr="00017A9B" w:rsidRDefault="00C15EB7" w:rsidP="00C15EB7">
      <w:pPr>
        <w:pStyle w:val="szdszveg"/>
      </w:pPr>
      <w:r w:rsidRPr="00017A9B">
        <w:t>A szakdolgozatban</w:t>
      </w:r>
      <w:r w:rsidR="00036055">
        <w:t>/diplomamunkában</w:t>
      </w:r>
      <w:r w:rsidRPr="00017A9B">
        <w:t xml:space="preserve"> a hallgató a szakdolgozati</w:t>
      </w:r>
      <w:r w:rsidR="00036055">
        <w:t>/diplomamunka</w:t>
      </w:r>
      <w:r w:rsidRPr="00017A9B">
        <w:t xml:space="preserve"> feladat minden feladatpontját kellő részletességgel és mélységben dolgozza ki, mert ezt a bíráló és a záróvizsga-bizottság ellenőrzi. </w:t>
      </w:r>
      <w:r w:rsidR="00036055">
        <w:t>K</w:t>
      </w:r>
      <w:r w:rsidRPr="00017A9B">
        <w:t xml:space="preserve">erülje az általános elméleti ismeretek </w:t>
      </w:r>
      <w:r w:rsidR="00036055">
        <w:t xml:space="preserve">teljes részletességű </w:t>
      </w:r>
      <w:r w:rsidRPr="00017A9B">
        <w:t>leírását, ehelyett ezeknek a feladattal kapcsolatos alkalmazására helyezze a hangsúlyt. A szakdolgozat</w:t>
      </w:r>
      <w:r w:rsidR="00036055">
        <w:t>/diplomamunka</w:t>
      </w:r>
      <w:r w:rsidRPr="00017A9B">
        <w:t xml:space="preserve"> a szakterület hozzáértői számára készül, ezért szakemberek számára ismert fogalmakat, összefüggéseket nem megmagyarázni kell, hanem bemutatni azok alkalmazását. </w:t>
      </w:r>
    </w:p>
    <w:p w14:paraId="31C386E5" w14:textId="734903FC" w:rsidR="00C15EB7" w:rsidRPr="00017A9B" w:rsidRDefault="00C15EB7" w:rsidP="00C15EB7">
      <w:pPr>
        <w:pStyle w:val="szdszveg"/>
      </w:pPr>
      <w:r w:rsidRPr="00017A9B">
        <w:t xml:space="preserve">A tartalomhoz illően a szöveg kerülje az ismeretterjesztő stilisztikai eszközöket, ehelyett szakmai, tudományos stílusban készüljön. A </w:t>
      </w:r>
      <w:r w:rsidR="00597E28" w:rsidRPr="00017A9B">
        <w:t>sz</w:t>
      </w:r>
      <w:r w:rsidR="00597E28">
        <w:t>öveg</w:t>
      </w:r>
      <w:r w:rsidR="00597E28" w:rsidRPr="00017A9B">
        <w:t xml:space="preserve"> </w:t>
      </w:r>
      <w:r w:rsidRPr="00017A9B">
        <w:t>a magyar nyelv szabályainak megfelelően világos, érthető stílusban fogalmazandó. Kerülni kell az idegen nyelvekből öncélúan átvett szavakat, mondatszerkezeteket és nyelvtani alakokat.</w:t>
      </w:r>
    </w:p>
    <w:p w14:paraId="351ACDF1" w14:textId="77777777" w:rsidR="00C15EB7" w:rsidRPr="00017A9B" w:rsidRDefault="00C15EB7" w:rsidP="00C15EB7">
      <w:pPr>
        <w:pStyle w:val="szdszveg"/>
      </w:pPr>
      <w:r w:rsidRPr="00017A9B">
        <w:t xml:space="preserve">A más szerzőktől származó tartalmi vagy szó szerinti idézetek alkalmazására vonatkozó szabályokat jelen </w:t>
      </w:r>
      <w:r w:rsidR="00EF77FA">
        <w:t>állomány</w:t>
      </w:r>
      <w:r w:rsidRPr="00017A9B">
        <w:t xml:space="preserve"> </w:t>
      </w:r>
      <w:r w:rsidR="004D5CBE">
        <w:rPr>
          <w:i/>
        </w:rPr>
        <w:t>3.</w:t>
      </w:r>
      <w:r w:rsidR="0063280A">
        <w:rPr>
          <w:i/>
        </w:rPr>
        <w:t>4</w:t>
      </w:r>
      <w:r w:rsidRPr="004D5CBE">
        <w:rPr>
          <w:i/>
        </w:rPr>
        <w:t>. fejezete</w:t>
      </w:r>
      <w:r w:rsidRPr="00017A9B">
        <w:t xml:space="preserve"> tartalmazza.</w:t>
      </w:r>
    </w:p>
    <w:p w14:paraId="605B6CB7" w14:textId="77777777" w:rsidR="00C15EB7" w:rsidRPr="00017A9B" w:rsidRDefault="00C15EB7" w:rsidP="005B52A1">
      <w:pPr>
        <w:pStyle w:val="szdcmsor2"/>
      </w:pPr>
      <w:bookmarkStart w:id="16" w:name="_Toc64011416"/>
      <w:r w:rsidRPr="00017A9B">
        <w:t>A dolgozat formai szerkezete</w:t>
      </w:r>
      <w:bookmarkEnd w:id="16"/>
    </w:p>
    <w:p w14:paraId="2E66A457" w14:textId="4B7D7C51" w:rsidR="00C15EB7" w:rsidRPr="00017A9B" w:rsidRDefault="0040218F" w:rsidP="0040218F">
      <w:pPr>
        <w:pStyle w:val="szdfelsorolsbet"/>
        <w:numPr>
          <w:ilvl w:val="0"/>
          <w:numId w:val="15"/>
        </w:numPr>
        <w:jc w:val="both"/>
      </w:pPr>
      <w:r>
        <w:t xml:space="preserve">Belső címoldal </w:t>
      </w:r>
      <w:r w:rsidR="006D0D37">
        <w:t>–</w:t>
      </w:r>
      <w:r w:rsidR="00C15EB7" w:rsidRPr="00017A9B">
        <w:t xml:space="preserve"> </w:t>
      </w:r>
      <w:r w:rsidR="006D0D37">
        <w:t>Szakdolgozat c. sablon tartalmazza.</w:t>
      </w:r>
    </w:p>
    <w:p w14:paraId="5895339E" w14:textId="21C2EBDF" w:rsidR="00C15EB7" w:rsidRDefault="0040218F" w:rsidP="0040218F">
      <w:pPr>
        <w:pStyle w:val="szdfelsorolsbet"/>
        <w:numPr>
          <w:ilvl w:val="0"/>
          <w:numId w:val="15"/>
        </w:numPr>
        <w:jc w:val="both"/>
      </w:pPr>
      <w:r>
        <w:t>A</w:t>
      </w:r>
      <w:r w:rsidR="00C15EB7" w:rsidRPr="00017A9B">
        <w:t xml:space="preserve"> szakdolgozati</w:t>
      </w:r>
      <w:r w:rsidR="00DE3BF5">
        <w:t>/diplomamunka</w:t>
      </w:r>
      <w:r w:rsidR="00C15EB7" w:rsidRPr="00017A9B">
        <w:t xml:space="preserve"> feladatlap egységvezető által </w:t>
      </w:r>
      <w:r w:rsidR="00F12FD5">
        <w:t xml:space="preserve">jegyzett és OI által hitelesített </w:t>
      </w:r>
      <w:r w:rsidR="00C15EB7" w:rsidRPr="00017A9B">
        <w:t xml:space="preserve">példánya: </w:t>
      </w:r>
      <w:r w:rsidR="00F12FD5">
        <w:t>letölthető a NEPTUN rendszerből.</w:t>
      </w:r>
    </w:p>
    <w:p w14:paraId="6EEA1341" w14:textId="6CA04EDA" w:rsidR="005B52A1" w:rsidRPr="0040218F" w:rsidRDefault="0040218F" w:rsidP="0040218F">
      <w:pPr>
        <w:pStyle w:val="szdfelsorolsbet"/>
        <w:numPr>
          <w:ilvl w:val="0"/>
          <w:numId w:val="15"/>
        </w:numPr>
        <w:jc w:val="both"/>
      </w:pPr>
      <w:r w:rsidRPr="0040218F">
        <w:t>N</w:t>
      </w:r>
      <w:r w:rsidR="005B52A1" w:rsidRPr="0040218F">
        <w:t>yilatkozat</w:t>
      </w:r>
      <w:r w:rsidR="00F12FD5">
        <w:t xml:space="preserve"> a saját munka készítéséről: Ezt a hallgatónak ki kell pipálnia (nem kell be</w:t>
      </w:r>
      <w:r w:rsidR="006D0D37">
        <w:t>le</w:t>
      </w:r>
      <w:r w:rsidR="00F12FD5">
        <w:t>rakni a dolgozatba) a NEPTUN rendszerben. E nélkül nem tudja a munkát beadni.</w:t>
      </w:r>
    </w:p>
    <w:p w14:paraId="24F1A32B" w14:textId="2589C428" w:rsidR="00B1628F" w:rsidRPr="00BE59FE" w:rsidRDefault="0040218F" w:rsidP="0040218F">
      <w:pPr>
        <w:pStyle w:val="szdfelsorolsbet"/>
        <w:numPr>
          <w:ilvl w:val="0"/>
          <w:numId w:val="15"/>
        </w:numPr>
        <w:jc w:val="both"/>
        <w:rPr>
          <w:color w:val="000000" w:themeColor="text1"/>
        </w:rPr>
      </w:pPr>
      <w:r w:rsidRPr="00BE59FE">
        <w:rPr>
          <w:color w:val="000000" w:themeColor="text1"/>
        </w:rPr>
        <w:t>A</w:t>
      </w:r>
      <w:r w:rsidR="00B1628F" w:rsidRPr="00BE59FE">
        <w:rPr>
          <w:color w:val="000000" w:themeColor="text1"/>
        </w:rPr>
        <w:t xml:space="preserve"> Szakd</w:t>
      </w:r>
      <w:r w:rsidR="0063280A" w:rsidRPr="00BE59FE">
        <w:rPr>
          <w:color w:val="000000" w:themeColor="text1"/>
        </w:rPr>
        <w:t>olgozati</w:t>
      </w:r>
      <w:r w:rsidR="00DE3BF5" w:rsidRPr="00BE59FE">
        <w:rPr>
          <w:color w:val="000000" w:themeColor="text1"/>
        </w:rPr>
        <w:t>/Diplomamunka</w:t>
      </w:r>
      <w:r w:rsidR="0063280A" w:rsidRPr="00BE59FE">
        <w:rPr>
          <w:color w:val="000000" w:themeColor="text1"/>
        </w:rPr>
        <w:t xml:space="preserve"> adatlap c. nyomtatvány</w:t>
      </w:r>
      <w:r w:rsidR="00BE59FE" w:rsidRPr="00BE59FE">
        <w:rPr>
          <w:color w:val="000000" w:themeColor="text1"/>
        </w:rPr>
        <w:t>, nem része a dolgozat dokumentációjának, csak a NEPTUN rendszerben van jegyezve, amelyet a tanszékek és konzulensek adminisztrálnak.</w:t>
      </w:r>
    </w:p>
    <w:p w14:paraId="650D7A84" w14:textId="39CF369F" w:rsidR="00C15EB7" w:rsidRDefault="0040218F" w:rsidP="0040218F">
      <w:pPr>
        <w:pStyle w:val="szdfelsorolsbet"/>
        <w:numPr>
          <w:ilvl w:val="0"/>
          <w:numId w:val="15"/>
        </w:numPr>
        <w:jc w:val="both"/>
      </w:pPr>
      <w:r>
        <w:t>T</w:t>
      </w:r>
      <w:r w:rsidR="00C15EB7" w:rsidRPr="00017A9B">
        <w:t>artalomjegyzék</w:t>
      </w:r>
    </w:p>
    <w:p w14:paraId="5122083F" w14:textId="134C5242" w:rsidR="005B52A1" w:rsidRPr="00017A9B" w:rsidRDefault="0040218F" w:rsidP="0040218F">
      <w:pPr>
        <w:pStyle w:val="szdfelsorolsbet"/>
        <w:numPr>
          <w:ilvl w:val="0"/>
          <w:numId w:val="15"/>
        </w:numPr>
        <w:jc w:val="both"/>
      </w:pPr>
      <w:r>
        <w:t>B</w:t>
      </w:r>
      <w:r w:rsidR="005B52A1">
        <w:t>evezetés (sorszám nélkül)</w:t>
      </w:r>
    </w:p>
    <w:p w14:paraId="21A3411D" w14:textId="532AD2CE" w:rsidR="00C15EB7" w:rsidRDefault="00DE3BF5" w:rsidP="0040218F">
      <w:pPr>
        <w:pStyle w:val="szdfelsorolsbet"/>
        <w:numPr>
          <w:ilvl w:val="0"/>
          <w:numId w:val="15"/>
        </w:numPr>
        <w:jc w:val="both"/>
      </w:pPr>
      <w:r>
        <w:t>A</w:t>
      </w:r>
      <w:r w:rsidRPr="00017A9B">
        <w:t xml:space="preserve"> </w:t>
      </w:r>
      <w:r w:rsidR="00C15EB7" w:rsidRPr="00017A9B">
        <w:t xml:space="preserve">dolgozat érdemi része a </w:t>
      </w:r>
      <w:r w:rsidR="0040218F">
        <w:rPr>
          <w:i/>
        </w:rPr>
        <w:t>S</w:t>
      </w:r>
      <w:r w:rsidR="00C15EB7" w:rsidRPr="00445A1E">
        <w:rPr>
          <w:i/>
        </w:rPr>
        <w:t>zakdolgozat</w:t>
      </w:r>
      <w:r w:rsidR="0040218F">
        <w:rPr>
          <w:i/>
        </w:rPr>
        <w:t>i sablon.doc</w:t>
      </w:r>
      <w:r w:rsidR="00C15EB7" w:rsidRPr="00017A9B">
        <w:t xml:space="preserve"> sablonnak megfelelő formátumban</w:t>
      </w:r>
    </w:p>
    <w:p w14:paraId="0F05C26A" w14:textId="5A32D3DE" w:rsidR="005B52A1" w:rsidRDefault="0040218F" w:rsidP="0040218F">
      <w:pPr>
        <w:pStyle w:val="szdfelsorolsbet"/>
        <w:numPr>
          <w:ilvl w:val="0"/>
          <w:numId w:val="15"/>
        </w:numPr>
        <w:jc w:val="both"/>
      </w:pPr>
      <w:r>
        <w:t>Ö</w:t>
      </w:r>
      <w:r w:rsidR="005B52A1">
        <w:t>sszefoglaló (sorszám nélkül)</w:t>
      </w:r>
    </w:p>
    <w:p w14:paraId="71FC5742" w14:textId="0D1373FA" w:rsidR="0040218F" w:rsidRPr="00017A9B" w:rsidRDefault="0040218F" w:rsidP="0040218F">
      <w:pPr>
        <w:pStyle w:val="szdfelsorolsbet"/>
        <w:numPr>
          <w:ilvl w:val="0"/>
          <w:numId w:val="15"/>
        </w:numPr>
        <w:jc w:val="both"/>
      </w:pPr>
      <w:r>
        <w:t>Ábrajegyzék (sorszám nélkül)</w:t>
      </w:r>
    </w:p>
    <w:p w14:paraId="6B001DEB" w14:textId="1B72B683" w:rsidR="00C15EB7" w:rsidRPr="00017A9B" w:rsidRDefault="0040218F" w:rsidP="0040218F">
      <w:pPr>
        <w:pStyle w:val="szdfelsorolsbet"/>
        <w:numPr>
          <w:ilvl w:val="0"/>
          <w:numId w:val="15"/>
        </w:numPr>
        <w:jc w:val="both"/>
      </w:pPr>
      <w:r>
        <w:t>I</w:t>
      </w:r>
      <w:r w:rsidR="00C15EB7" w:rsidRPr="00017A9B">
        <w:t xml:space="preserve">rodalomjegyzék pontos forrásmegjelöléssel (ld. </w:t>
      </w:r>
      <w:r w:rsidR="004D5CBE" w:rsidRPr="004D5CBE">
        <w:rPr>
          <w:i/>
        </w:rPr>
        <w:t>3.</w:t>
      </w:r>
      <w:r w:rsidR="0063280A">
        <w:rPr>
          <w:i/>
        </w:rPr>
        <w:t>4</w:t>
      </w:r>
      <w:r w:rsidR="00C15EB7" w:rsidRPr="004D5CBE">
        <w:rPr>
          <w:i/>
        </w:rPr>
        <w:t>. fejezet</w:t>
      </w:r>
      <w:r w:rsidR="00C15EB7" w:rsidRPr="00017A9B">
        <w:t>)</w:t>
      </w:r>
    </w:p>
    <w:p w14:paraId="7E88B029" w14:textId="732090B7" w:rsidR="00C15EB7" w:rsidRPr="00017A9B" w:rsidRDefault="0040218F" w:rsidP="0040218F">
      <w:pPr>
        <w:pStyle w:val="szdfelsorolsbet"/>
        <w:numPr>
          <w:ilvl w:val="0"/>
          <w:numId w:val="15"/>
        </w:numPr>
        <w:jc w:val="both"/>
      </w:pPr>
      <w:r>
        <w:lastRenderedPageBreak/>
        <w:t>M</w:t>
      </w:r>
      <w:r w:rsidR="00C15EB7" w:rsidRPr="00017A9B">
        <w:t>ell</w:t>
      </w:r>
      <w:r>
        <w:t>ékletek jegyzéke és mellékletek</w:t>
      </w:r>
    </w:p>
    <w:p w14:paraId="5CDB1565" w14:textId="77777777" w:rsidR="00C15EB7" w:rsidRPr="00017A9B" w:rsidRDefault="00C15EB7" w:rsidP="00C15EB7">
      <w:pPr>
        <w:pStyle w:val="szdcmsor2"/>
      </w:pPr>
      <w:bookmarkStart w:id="17" w:name="_Toc64011417"/>
      <w:r w:rsidRPr="00017A9B">
        <w:t>Terjedelem</w:t>
      </w:r>
      <w:bookmarkEnd w:id="17"/>
    </w:p>
    <w:p w14:paraId="5BD0B14F" w14:textId="7024FF01" w:rsidR="00C15EB7" w:rsidRPr="00017A9B" w:rsidRDefault="00C15EB7" w:rsidP="00C15EB7">
      <w:pPr>
        <w:pStyle w:val="szdszveg"/>
      </w:pPr>
      <w:r w:rsidRPr="00017A9B">
        <w:t>A dolgozat terjedelme függelék és mellékletek nélkül</w:t>
      </w:r>
      <w:r w:rsidR="00DB12A0">
        <w:t xml:space="preserve"> az alapszakokon (BSc</w:t>
      </w:r>
      <w:r w:rsidR="00DE3BF5">
        <w:t>, BProf</w:t>
      </w:r>
      <w:r w:rsidR="00DB12A0">
        <w:t>)</w:t>
      </w:r>
      <w:r w:rsidRPr="00017A9B">
        <w:t xml:space="preserve"> </w:t>
      </w:r>
      <w:r w:rsidR="00973BA9" w:rsidRPr="00F91F91">
        <w:rPr>
          <w:b/>
          <w:i/>
        </w:rPr>
        <w:t>40-55</w:t>
      </w:r>
      <w:r w:rsidR="00973BA9">
        <w:t xml:space="preserve"> oldal</w:t>
      </w:r>
      <w:r w:rsidR="00DB12A0">
        <w:t xml:space="preserve"> a továbbképzési szakokon és a felsőoktatási szakképzési (</w:t>
      </w:r>
      <w:r w:rsidR="00DB12A0" w:rsidRPr="00973BA9">
        <w:t xml:space="preserve">FSZ, FOSzK) szakokon </w:t>
      </w:r>
      <w:r w:rsidR="00EF4DA3">
        <w:rPr>
          <w:b/>
          <w:i/>
        </w:rPr>
        <w:t>28-35</w:t>
      </w:r>
      <w:r w:rsidR="00973BA9">
        <w:t xml:space="preserve"> oldal, mesterképzésen (MSc) </w:t>
      </w:r>
      <w:r w:rsidR="00973BA9" w:rsidRPr="00F91F91">
        <w:rPr>
          <w:b/>
          <w:i/>
        </w:rPr>
        <w:t>55-70</w:t>
      </w:r>
      <w:r w:rsidR="00973BA9">
        <w:t xml:space="preserve"> oldal legyen</w:t>
      </w:r>
      <w:r w:rsidRPr="00973BA9">
        <w:t>.</w:t>
      </w:r>
      <w:r w:rsidRPr="00017A9B">
        <w:t xml:space="preserve"> </w:t>
      </w:r>
    </w:p>
    <w:p w14:paraId="702F19EF" w14:textId="77777777" w:rsidR="00C15EB7" w:rsidRPr="00017A9B" w:rsidRDefault="00C15EB7" w:rsidP="00C15EB7">
      <w:pPr>
        <w:pStyle w:val="szdcmsor2"/>
      </w:pPr>
      <w:bookmarkStart w:id="18" w:name="_Toc64011418"/>
      <w:r w:rsidRPr="00017A9B">
        <w:t>Szakirodalmi hivatkozások, irodalomjegyzék</w:t>
      </w:r>
      <w:bookmarkEnd w:id="18"/>
    </w:p>
    <w:p w14:paraId="3A1D44DD" w14:textId="4DD6B5BF" w:rsidR="00C15EB7" w:rsidRPr="00017A9B" w:rsidRDefault="00C15EB7" w:rsidP="00EE749F">
      <w:pPr>
        <w:pStyle w:val="szdszveg"/>
      </w:pPr>
      <w:r w:rsidRPr="00017A9B">
        <w:t>A szakdolgozat</w:t>
      </w:r>
      <w:r w:rsidR="00DE3BF5">
        <w:t>/diplomamunka</w:t>
      </w:r>
      <w:r w:rsidRPr="00017A9B">
        <w:t xml:space="preserve"> a hallgató munkája, elkészítéséhez a szakirodalom tanulmányozása szükséges</w:t>
      </w:r>
      <w:r w:rsidR="00507543">
        <w:t xml:space="preserve">, </w:t>
      </w:r>
      <w:r w:rsidR="00507543" w:rsidRPr="00973BA9">
        <w:t xml:space="preserve">amely a dolgozat </w:t>
      </w:r>
      <w:r w:rsidR="0040218F" w:rsidRPr="00973BA9">
        <w:t>legalább</w:t>
      </w:r>
      <w:r w:rsidR="00507543" w:rsidRPr="00973BA9">
        <w:t xml:space="preserve"> 1/3-ad részét teszi ki</w:t>
      </w:r>
      <w:r w:rsidR="00973BA9" w:rsidRPr="00973BA9">
        <w:t xml:space="preserve"> (ez magába foglalja az általános irodalmi kutatást, a probléma leírását, cégbemutatót, stb.)</w:t>
      </w:r>
      <w:r w:rsidRPr="00973BA9">
        <w:t>.</w:t>
      </w:r>
      <w:r w:rsidR="00507543" w:rsidRPr="00973BA9">
        <w:t xml:space="preserve"> </w:t>
      </w:r>
      <w:r w:rsidR="00973BA9" w:rsidRPr="00973BA9">
        <w:t>A szakdolgozat/diploma</w:t>
      </w:r>
      <w:r w:rsidR="00DE3BF5">
        <w:t>munka</w:t>
      </w:r>
      <w:r w:rsidR="00973BA9" w:rsidRPr="00973BA9">
        <w:t xml:space="preserve"> készítése során a hallgatónak legalább</w:t>
      </w:r>
      <w:r w:rsidR="00507543" w:rsidRPr="00973BA9">
        <w:t xml:space="preserve"> 15-20 </w:t>
      </w:r>
      <w:r w:rsidR="00973BA9" w:rsidRPr="00973BA9">
        <w:t xml:space="preserve">irodalmi </w:t>
      </w:r>
      <w:r w:rsidR="00507543" w:rsidRPr="00973BA9">
        <w:t>forrást</w:t>
      </w:r>
      <w:r w:rsidR="00973BA9" w:rsidRPr="00973BA9">
        <w:t xml:space="preserve"> kell</w:t>
      </w:r>
      <w:r w:rsidR="00507543" w:rsidRPr="00973BA9">
        <w:t xml:space="preserve"> megjelöl</w:t>
      </w:r>
      <w:r w:rsidR="00973BA9" w:rsidRPr="00973BA9">
        <w:t>nie</w:t>
      </w:r>
      <w:r w:rsidR="00507543" w:rsidRPr="00973BA9">
        <w:t>, amely tartalmazza mind a hazai, mind pedig a nemzetközi irodalom legrelevánsabb elemeit.</w:t>
      </w:r>
      <w:r w:rsidRPr="00017A9B">
        <w:t xml:space="preserve"> A dolgozatban a hallgató jelölje meg azokat a részeket, megállapításokat, adatokat, amelyek a szakirodalom alapján készültek (nem önálló eredmények). A megjelölés nélkül felhasznált tartalmi vagy szó szerinti idézet plágiumnak minősül.</w:t>
      </w:r>
      <w:r w:rsidR="00EE749F">
        <w:t xml:space="preserve"> </w:t>
      </w:r>
      <w:r w:rsidRPr="00017A9B">
        <w:t xml:space="preserve">A tartalmi </w:t>
      </w:r>
      <w:r w:rsidR="004960DD">
        <w:t xml:space="preserve">és szó szerinti </w:t>
      </w:r>
      <w:r w:rsidRPr="00017A9B">
        <w:t xml:space="preserve">idézeteket szögletes zárójelbe </w:t>
      </w:r>
      <w:r w:rsidR="004960DD">
        <w:t xml:space="preserve">tett sorszámmal kell megjeleníteni. </w:t>
      </w:r>
      <w:r w:rsidRPr="00017A9B">
        <w:t>Például:</w:t>
      </w:r>
    </w:p>
    <w:p w14:paraId="0FE79C05" w14:textId="1FED5F89" w:rsidR="00C15EB7" w:rsidRPr="00017A9B" w:rsidRDefault="00C15EB7" w:rsidP="00C15EB7">
      <w:pPr>
        <w:pStyle w:val="szdszveg"/>
      </w:pPr>
      <w:r w:rsidRPr="00C15EB7">
        <w:rPr>
          <w:i/>
        </w:rPr>
        <w:t>„A Föld alakját az szabja meg, hogy a felszínének mindenütt merőlegesnek kell lennie a gravitációs és a centrifugális erő eredőjének irányára, vagyis g irányára.”</w:t>
      </w:r>
      <w:r w:rsidRPr="00017A9B">
        <w:t xml:space="preserve"> [</w:t>
      </w:r>
      <w:r w:rsidR="005B52A1">
        <w:t>6</w:t>
      </w:r>
      <w:r w:rsidR="00F91F91">
        <w:t>]</w:t>
      </w:r>
    </w:p>
    <w:p w14:paraId="4B8B6382" w14:textId="65E8DD87" w:rsidR="00C15EB7" w:rsidRPr="00017A9B" w:rsidRDefault="00C15EB7" w:rsidP="00F91F91">
      <w:pPr>
        <w:pStyle w:val="szdszveg"/>
      </w:pPr>
      <w:r w:rsidRPr="00017A9B">
        <w:t xml:space="preserve">Az átvett ábrák szó szerinti idézetnek számítanak, a </w:t>
      </w:r>
      <w:r w:rsidR="009361C4">
        <w:t>hivatkozást</w:t>
      </w:r>
      <w:r w:rsidR="009361C4" w:rsidRPr="00017A9B">
        <w:t xml:space="preserve"> </w:t>
      </w:r>
      <w:r w:rsidRPr="00017A9B">
        <w:t xml:space="preserve">az ábra címe után kell elhelyezni. A szoftverek említésekor szakirodalmi hivatkozásra nincs szükség, helyette a szoftver honlapjára mutató hivatkozást kell elhelyezni </w:t>
      </w:r>
      <w:r w:rsidR="009361C4">
        <w:t>az irodalomjegyzékben</w:t>
      </w:r>
      <w:r w:rsidRPr="00017A9B">
        <w:t>.</w:t>
      </w:r>
      <w:r w:rsidR="00F91F91">
        <w:t xml:space="preserve"> </w:t>
      </w:r>
      <w:r w:rsidRPr="00B81C16">
        <w:rPr>
          <w:b/>
          <w:i/>
        </w:rPr>
        <w:t>Pontos hivatkozások és irodalomjegyzék nélkül a dolgozat nem adható be.</w:t>
      </w:r>
      <w:r w:rsidRPr="00017A9B">
        <w:t xml:space="preserve"> Az irodalomjegyzéket a </w:t>
      </w:r>
      <w:r w:rsidR="00086913">
        <w:t>szerzők nevei szerinti ABC</w:t>
      </w:r>
      <w:r w:rsidRPr="00017A9B">
        <w:t xml:space="preserve"> sorrendben kell elkészíteni. A forrásként felhasznált műveket az alábbi bibliográfi</w:t>
      </w:r>
      <w:r w:rsidR="0040218F">
        <w:t>ai adatokkal kell szerepeltetni.</w:t>
      </w:r>
    </w:p>
    <w:p w14:paraId="3D753CA1" w14:textId="77777777" w:rsidR="00C15EB7" w:rsidRPr="00017A9B" w:rsidRDefault="00C15EB7" w:rsidP="00F91F91">
      <w:pPr>
        <w:pStyle w:val="szdszveg"/>
      </w:pPr>
      <w:r w:rsidRPr="00017A9B">
        <w:t>Szakkönyvek esetén:</w:t>
      </w:r>
    </w:p>
    <w:p w14:paraId="55A3D47D" w14:textId="77777777" w:rsidR="00C15EB7" w:rsidRPr="00017A9B" w:rsidRDefault="00C15EB7" w:rsidP="00F91F91">
      <w:pPr>
        <w:pStyle w:val="szdfelsorols"/>
        <w:jc w:val="both"/>
      </w:pPr>
      <w:r w:rsidRPr="00017A9B">
        <w:t>a szerző(k) neve, a mű címe,</w:t>
      </w:r>
    </w:p>
    <w:p w14:paraId="091B9DC0" w14:textId="77777777" w:rsidR="00C15EB7" w:rsidRPr="00017A9B" w:rsidRDefault="00C15EB7" w:rsidP="00F91F91">
      <w:pPr>
        <w:pStyle w:val="szdfelsorols"/>
        <w:jc w:val="both"/>
      </w:pPr>
      <w:r w:rsidRPr="00017A9B">
        <w:t xml:space="preserve">szerkesztett kötetnél a szerkesztő(k) neve után a </w:t>
      </w:r>
      <w:r w:rsidRPr="00F509ED">
        <w:rPr>
          <w:i/>
        </w:rPr>
        <w:t>(szerk.)</w:t>
      </w:r>
      <w:r w:rsidRPr="00017A9B">
        <w:t xml:space="preserve"> megjelöléssel</w:t>
      </w:r>
    </w:p>
    <w:p w14:paraId="037F762B" w14:textId="77777777" w:rsidR="00C15EB7" w:rsidRPr="00017A9B" w:rsidRDefault="00C15EB7" w:rsidP="00F91F91">
      <w:pPr>
        <w:pStyle w:val="szdfelsorols"/>
        <w:jc w:val="both"/>
      </w:pPr>
      <w:r w:rsidRPr="00017A9B">
        <w:t xml:space="preserve">a háromnál több szerzővel rendelkező műveknél a szerzők felsorolása helyett az első szerző nevét követően az </w:t>
      </w:r>
      <w:r w:rsidRPr="00F509ED">
        <w:rPr>
          <w:i/>
        </w:rPr>
        <w:t>és mtsai</w:t>
      </w:r>
      <w:r w:rsidRPr="00017A9B">
        <w:t xml:space="preserve"> megjelölés alkalmaz</w:t>
      </w:r>
      <w:r w:rsidR="00F509ED">
        <w:t>and</w:t>
      </w:r>
      <w:r w:rsidRPr="00017A9B">
        <w:t>ó,</w:t>
      </w:r>
    </w:p>
    <w:p w14:paraId="4BE4F190" w14:textId="77777777" w:rsidR="00C15EB7" w:rsidRPr="00017A9B" w:rsidRDefault="00303042" w:rsidP="00F91F91">
      <w:pPr>
        <w:pStyle w:val="szdfelsorols"/>
        <w:jc w:val="both"/>
      </w:pPr>
      <w:r>
        <w:t>a kiadó, a kiadás helye, éve.</w:t>
      </w:r>
    </w:p>
    <w:p w14:paraId="29140605" w14:textId="77777777" w:rsidR="00C15EB7" w:rsidRPr="00017A9B" w:rsidRDefault="00C15EB7" w:rsidP="00F91F91">
      <w:pPr>
        <w:pStyle w:val="szdszveg"/>
      </w:pPr>
      <w:r w:rsidRPr="00017A9B">
        <w:t>Folyóiratból vett cikkeknél:</w:t>
      </w:r>
    </w:p>
    <w:p w14:paraId="0037A617" w14:textId="77777777" w:rsidR="00C15EB7" w:rsidRPr="00017A9B" w:rsidRDefault="00C15EB7" w:rsidP="00F91F91">
      <w:pPr>
        <w:pStyle w:val="szdfelsorols"/>
        <w:jc w:val="both"/>
      </w:pPr>
      <w:r w:rsidRPr="00017A9B">
        <w:t>a szerző(k) neve a könyveknél leírt módon, a cikk címe,</w:t>
      </w:r>
    </w:p>
    <w:p w14:paraId="732608C3" w14:textId="76511A9B" w:rsidR="00C15EB7" w:rsidRPr="00017A9B" w:rsidRDefault="00C15EB7" w:rsidP="00F91F91">
      <w:pPr>
        <w:pStyle w:val="szdfelsorols"/>
        <w:jc w:val="both"/>
      </w:pPr>
      <w:r w:rsidRPr="00017A9B">
        <w:lastRenderedPageBreak/>
        <w:t>a folyóirat címe, kötetszáma, évszáma, a cikk helye (oldalszám mettől meddig).</w:t>
      </w:r>
    </w:p>
    <w:p w14:paraId="152B1582" w14:textId="77777777" w:rsidR="00C15EB7" w:rsidRPr="00017A9B" w:rsidRDefault="00C15EB7" w:rsidP="00F91F91">
      <w:pPr>
        <w:pStyle w:val="szdszveg"/>
      </w:pPr>
      <w:r w:rsidRPr="00017A9B">
        <w:t>Internetes hivatkozásnál:</w:t>
      </w:r>
    </w:p>
    <w:p w14:paraId="30E4C8A9" w14:textId="77777777" w:rsidR="00C15EB7" w:rsidRPr="00017A9B" w:rsidRDefault="00C15EB7" w:rsidP="00F91F91">
      <w:pPr>
        <w:pStyle w:val="szdfelsorols"/>
      </w:pPr>
      <w:r w:rsidRPr="00017A9B">
        <w:t>a szerző(k) neve a könyveknél leírt módon, a cikk címe,</w:t>
      </w:r>
    </w:p>
    <w:p w14:paraId="2444A37B" w14:textId="677AD824" w:rsidR="00C15EB7" w:rsidRPr="00017A9B" w:rsidRDefault="00C15EB7" w:rsidP="00CB2B92">
      <w:pPr>
        <w:pStyle w:val="szdfelsorols"/>
      </w:pPr>
      <w:r w:rsidRPr="00017A9B">
        <w:t>webes cím (URL)</w:t>
      </w:r>
      <w:r w:rsidR="00CB2B92">
        <w:t xml:space="preserve">; </w:t>
      </w:r>
      <w:r w:rsidRPr="00017A9B">
        <w:t>a megtekintés dátuma</w:t>
      </w:r>
      <w:r w:rsidR="00303042">
        <w:t>.</w:t>
      </w:r>
    </w:p>
    <w:p w14:paraId="5C2437F7" w14:textId="77777777" w:rsidR="00C15EB7" w:rsidRPr="00017A9B" w:rsidRDefault="00C15EB7" w:rsidP="00C15EB7">
      <w:pPr>
        <w:pStyle w:val="szdszveg"/>
      </w:pPr>
      <w:r w:rsidRPr="00017A9B">
        <w:t>Néhány példa:</w:t>
      </w:r>
    </w:p>
    <w:p w14:paraId="7483DD83" w14:textId="3D9AAC3D" w:rsidR="00C15EB7" w:rsidRPr="00017A9B" w:rsidRDefault="00086913" w:rsidP="001F50A6">
      <w:pPr>
        <w:pStyle w:val="szdszakirodalom"/>
        <w:jc w:val="both"/>
      </w:pPr>
      <w:r w:rsidRPr="001F50A6">
        <w:rPr>
          <w:rFonts w:cstheme="minorHAnsi"/>
        </w:rPr>
        <w:t>Budó</w:t>
      </w:r>
      <w:r w:rsidRPr="00017A9B">
        <w:t xml:space="preserve"> </w:t>
      </w:r>
      <w:r w:rsidR="00C15EB7" w:rsidRPr="00017A9B">
        <w:t xml:space="preserve">Á.: Kísérleti fizika I. Tankönyvkiadó, Budapest, 1978. </w:t>
      </w:r>
    </w:p>
    <w:p w14:paraId="01D5E22E" w14:textId="0EE67425" w:rsidR="00C15EB7" w:rsidRPr="00017A9B" w:rsidRDefault="00086913" w:rsidP="001F50A6">
      <w:pPr>
        <w:pStyle w:val="szdszakirodalom"/>
        <w:jc w:val="both"/>
      </w:pPr>
      <w:r w:rsidRPr="001F50A6">
        <w:rPr>
          <w:rFonts w:cstheme="minorHAnsi"/>
        </w:rPr>
        <w:t>Çengel</w:t>
      </w:r>
      <w:r w:rsidR="00C15EB7" w:rsidRPr="00017A9B">
        <w:t xml:space="preserve">, J. A. – </w:t>
      </w:r>
      <w:r w:rsidRPr="00017A9B">
        <w:t>Boles</w:t>
      </w:r>
      <w:r w:rsidR="00C15EB7" w:rsidRPr="00017A9B">
        <w:t xml:space="preserve">, M. A.: Thermodynamics. McGraw-Hill, London, 1989. </w:t>
      </w:r>
    </w:p>
    <w:p w14:paraId="0552AE4B" w14:textId="3DE6FABF" w:rsidR="00C15EB7" w:rsidRPr="00017A9B" w:rsidRDefault="00086913" w:rsidP="001F50A6">
      <w:pPr>
        <w:pStyle w:val="szdszakirodalom"/>
        <w:jc w:val="both"/>
      </w:pPr>
      <w:r w:rsidRPr="001F50A6">
        <w:rPr>
          <w:rFonts w:cstheme="minorHAnsi"/>
        </w:rPr>
        <w:t>Hewlett</w:t>
      </w:r>
      <w:r w:rsidR="00C15EB7" w:rsidRPr="001F50A6">
        <w:rPr>
          <w:rFonts w:cstheme="minorHAnsi"/>
          <w:caps/>
        </w:rPr>
        <w:t>-</w:t>
      </w:r>
      <w:r w:rsidRPr="001F50A6">
        <w:rPr>
          <w:rFonts w:cstheme="minorHAnsi"/>
        </w:rPr>
        <w:t>Packard</w:t>
      </w:r>
      <w:r w:rsidRPr="00017A9B">
        <w:t xml:space="preserve"> </w:t>
      </w:r>
      <w:r w:rsidR="00C15EB7" w:rsidRPr="00017A9B">
        <w:t>Optoelectronics Division: Optoelectronics, Fiber-Optics Applications Manual. McGraw-Hill, London, 1981.</w:t>
      </w:r>
    </w:p>
    <w:p w14:paraId="4FF533D6" w14:textId="5DC8FD21" w:rsidR="00C15EB7" w:rsidRPr="00017A9B" w:rsidRDefault="00086913" w:rsidP="00697A9B">
      <w:pPr>
        <w:pStyle w:val="szdszakirodalom"/>
      </w:pPr>
      <w:r w:rsidRPr="001F50A6">
        <w:rPr>
          <w:rFonts w:cstheme="minorHAnsi"/>
        </w:rPr>
        <w:t>Gambrell</w:t>
      </w:r>
      <w:r w:rsidR="00C15EB7" w:rsidRPr="00017A9B">
        <w:t xml:space="preserve">, L. B. – </w:t>
      </w:r>
      <w:r w:rsidRPr="001F50A6">
        <w:rPr>
          <w:rFonts w:cstheme="minorHAnsi"/>
        </w:rPr>
        <w:t>Morrow</w:t>
      </w:r>
      <w:r w:rsidR="00C15EB7" w:rsidRPr="00017A9B">
        <w:t xml:space="preserve">, L. M. – </w:t>
      </w:r>
      <w:r w:rsidRPr="001F50A6">
        <w:rPr>
          <w:rFonts w:cstheme="minorHAnsi"/>
        </w:rPr>
        <w:t>Pressley</w:t>
      </w:r>
      <w:r w:rsidR="00C15EB7" w:rsidRPr="00017A9B">
        <w:t xml:space="preserve">, M. (szerk.): Best practices in literacy instruction. Guliford Press, New York, 2007. </w:t>
      </w:r>
      <w:r w:rsidR="00DB12A0">
        <w:br/>
      </w:r>
      <w:r w:rsidR="00C15EB7" w:rsidRPr="00017A9B">
        <w:t xml:space="preserve">Elektronikus forrás: </w:t>
      </w:r>
      <w:r>
        <w:br/>
      </w:r>
      <w:r w:rsidR="00C15EB7" w:rsidRPr="00017A9B">
        <w:t>http://books.google.hu/books?id=BmoiWNfWayoC. Megtekintés dátuma: 2015.01.13.</w:t>
      </w:r>
    </w:p>
    <w:p w14:paraId="0CD2793E" w14:textId="1532835F" w:rsidR="00C15EB7" w:rsidRPr="00017A9B" w:rsidRDefault="00086913" w:rsidP="001F50A6">
      <w:pPr>
        <w:pStyle w:val="szdszakirodalom"/>
        <w:jc w:val="both"/>
      </w:pPr>
      <w:r w:rsidRPr="001F50A6">
        <w:rPr>
          <w:rFonts w:cstheme="minorHAnsi"/>
        </w:rPr>
        <w:t>Jang</w:t>
      </w:r>
      <w:r w:rsidR="00C15EB7" w:rsidRPr="00017A9B">
        <w:t>, J. S. R.: Anfis: adaptive network-based fuzzy inference systems. IEEE Transactions on System, Man and Cybernetics 23 (3) 1993. pp. 665-685.</w:t>
      </w:r>
    </w:p>
    <w:p w14:paraId="01820848" w14:textId="77777777" w:rsidR="00C15EB7" w:rsidRPr="00017A9B" w:rsidRDefault="00C15EB7" w:rsidP="00C15EB7">
      <w:pPr>
        <w:pStyle w:val="szdcmsor2"/>
      </w:pPr>
      <w:bookmarkStart w:id="19" w:name="_Toc64011419"/>
      <w:r w:rsidRPr="00017A9B">
        <w:t>Technológiai dokumentációk</w:t>
      </w:r>
      <w:bookmarkEnd w:id="19"/>
    </w:p>
    <w:p w14:paraId="748473F1" w14:textId="31875FFB" w:rsidR="00C15EB7" w:rsidRPr="00017A9B" w:rsidRDefault="00C15EB7" w:rsidP="00C15EB7">
      <w:pPr>
        <w:pStyle w:val="szdszveg"/>
      </w:pPr>
      <w:r w:rsidRPr="00017A9B">
        <w:t>A feladathoz kapcsolódó technológiai dokumentáció nyomtatványait a hallgató szerzi be. Felhasználhatók a munkahelynél alkalmazottak, ez elősegíti, hogy a dolgozat a munkahely számára hasznosítható legyen. A technológiai dokumentációk tartalmi és formai kivitele a szaktantárgyak feldolgozása során tanult szempontok, elvek szerint történik. Függetlenül attól, hogy a műveletterv vonatkozó rovatának kitöltése szükséges, a technológiai adatok pontos és részletes számítását csak a fontosabb műveleteknél célszerű bemutatni.</w:t>
      </w:r>
    </w:p>
    <w:p w14:paraId="1860D0D3" w14:textId="77777777" w:rsidR="00C15EB7" w:rsidRPr="00017A9B" w:rsidRDefault="00303042" w:rsidP="00C15EB7">
      <w:pPr>
        <w:pStyle w:val="szdcmsor2"/>
      </w:pPr>
      <w:bookmarkStart w:id="20" w:name="_Toc64011420"/>
      <w:r>
        <w:t>Szoftver</w:t>
      </w:r>
      <w:r w:rsidR="00C15EB7" w:rsidRPr="00017A9B">
        <w:t>termékek</w:t>
      </w:r>
      <w:bookmarkEnd w:id="20"/>
    </w:p>
    <w:p w14:paraId="605D2A72" w14:textId="3179F527" w:rsidR="00C15EB7" w:rsidRPr="00017A9B" w:rsidRDefault="00C15EB7" w:rsidP="00973BA9">
      <w:pPr>
        <w:pStyle w:val="szdszveg"/>
      </w:pPr>
      <w:r w:rsidRPr="00017A9B">
        <w:t>A tervezés</w:t>
      </w:r>
      <w:r w:rsidR="00086913">
        <w:t>, fejlesztés és tesztelés</w:t>
      </w:r>
      <w:r w:rsidRPr="00017A9B">
        <w:t xml:space="preserve"> során használt eljárások illetve a fejlesztői dokumentáció kivitelezése a szaktantárgyak feldolgozása során tanult szempontok, elvek szerint történik. A felhasználói dokumentációt a dolgozat mellékletében ill. webalkalmazás esetén a honlap megfelelő részeibe integrálva kell elhelyezni.</w:t>
      </w:r>
    </w:p>
    <w:p w14:paraId="7132427C" w14:textId="77777777" w:rsidR="00C15EB7" w:rsidRPr="00017A9B" w:rsidRDefault="00C15EB7" w:rsidP="00C15EB7">
      <w:pPr>
        <w:pStyle w:val="szdcmsor2"/>
      </w:pPr>
      <w:bookmarkStart w:id="21" w:name="_Toc64011421"/>
      <w:r w:rsidRPr="00017A9B">
        <w:t>A dolgozat és a további állományok felöltése</w:t>
      </w:r>
      <w:bookmarkEnd w:id="21"/>
    </w:p>
    <w:p w14:paraId="5C5C58C3" w14:textId="341A8B82" w:rsidR="00C15EB7" w:rsidRPr="00017A9B" w:rsidRDefault="00C15EB7" w:rsidP="00973BA9">
      <w:pPr>
        <w:pStyle w:val="szdszveg"/>
      </w:pPr>
      <w:r w:rsidRPr="00017A9B">
        <w:t>A szakdolgozat</w:t>
      </w:r>
      <w:r w:rsidR="00C55637">
        <w:t>/diplomamunka</w:t>
      </w:r>
      <w:r w:rsidRPr="00017A9B">
        <w:t xml:space="preserve"> és az azzal közös dokumentumban szerkesztett mellékleteket</w:t>
      </w:r>
      <w:r w:rsidR="00E3627F">
        <w:t xml:space="preserve"> szöveges</w:t>
      </w:r>
      <w:r w:rsidRPr="00017A9B">
        <w:t xml:space="preserve"> PDF-formátumban kell feltölteni </w:t>
      </w:r>
      <w:r w:rsidR="00926629">
        <w:t xml:space="preserve">az </w:t>
      </w:r>
      <w:r w:rsidR="006D0D37">
        <w:t>NEPTUN rendszerbe</w:t>
      </w:r>
      <w:r w:rsidRPr="00017A9B">
        <w:t xml:space="preserve">. A PDF-állománynak tartalmaznia </w:t>
      </w:r>
      <w:r w:rsidR="00973BA9">
        <w:t xml:space="preserve">kell </w:t>
      </w:r>
      <w:r w:rsidR="006D0D37">
        <w:t xml:space="preserve">a NEPTUN-ból letöltött </w:t>
      </w:r>
      <w:r w:rsidRPr="00017A9B">
        <w:t>oldalakat</w:t>
      </w:r>
      <w:r w:rsidR="00C55637">
        <w:t>,</w:t>
      </w:r>
      <w:r w:rsidR="005C2E49">
        <w:t xml:space="preserve"> és </w:t>
      </w:r>
      <w:r w:rsidR="005C2E49" w:rsidRPr="005C2E49">
        <w:t>nem haladhatja meg a megengedett tárhelymérete</w:t>
      </w:r>
      <w:r w:rsidR="005C2E49">
        <w:t>t</w:t>
      </w:r>
      <w:r w:rsidRPr="00017A9B">
        <w:t>.</w:t>
      </w:r>
      <w:r w:rsidR="00973BA9">
        <w:t xml:space="preserve"> </w:t>
      </w:r>
      <w:r w:rsidRPr="00017A9B">
        <w:t xml:space="preserve">A további dokumentumokat (technológiai dokumentáció, </w:t>
      </w:r>
      <w:r w:rsidRPr="00017A9B">
        <w:lastRenderedPageBreak/>
        <w:t>tervrajzok, nem beköthető mellékletek, szoftverfejlesztés esetén a magyarázatokkal ellátott forráskódok) egy ZIP-fájlban összecsomagolva kell feltölteni.</w:t>
      </w:r>
    </w:p>
    <w:p w14:paraId="317AE18B" w14:textId="77777777" w:rsidR="00270C02" w:rsidRDefault="00270C02" w:rsidP="00270C02">
      <w:pPr>
        <w:pStyle w:val="szdcmsorszmozatlan"/>
      </w:pPr>
      <w:bookmarkStart w:id="22" w:name="_Toc64011425"/>
      <w:bookmarkStart w:id="23" w:name="_Toc64011423"/>
      <w:r>
        <w:lastRenderedPageBreak/>
        <w:t>Összefoglalás</w:t>
      </w:r>
      <w:bookmarkEnd w:id="22"/>
    </w:p>
    <w:p w14:paraId="522B71C7" w14:textId="77777777" w:rsidR="00270C02" w:rsidRDefault="00270C02" w:rsidP="00270C02">
      <w:pPr>
        <w:pStyle w:val="szdszakirodalom"/>
        <w:numPr>
          <w:ilvl w:val="0"/>
          <w:numId w:val="0"/>
        </w:numPr>
        <w:ind w:left="720" w:hanging="360"/>
      </w:pPr>
    </w:p>
    <w:p w14:paraId="67B8C8CA" w14:textId="77777777" w:rsidR="00270C02" w:rsidRDefault="00270C02" w:rsidP="00270C02">
      <w:r>
        <w:br w:type="page"/>
      </w:r>
    </w:p>
    <w:p w14:paraId="65A0C16F" w14:textId="61154229" w:rsidR="00270C02" w:rsidRDefault="00270C02" w:rsidP="00270C02">
      <w:pPr>
        <w:pStyle w:val="szdcmsorszmozatlan"/>
      </w:pPr>
      <w:r>
        <w:lastRenderedPageBreak/>
        <w:t>Idegen nyelvű összefoglalás (Summary/Zusammenfassung)</w:t>
      </w:r>
    </w:p>
    <w:p w14:paraId="1EF26A1D" w14:textId="77777777" w:rsidR="00270C02" w:rsidRDefault="00270C02" w:rsidP="00270C02"/>
    <w:p w14:paraId="09C3A2B8" w14:textId="6ED29030" w:rsidR="00270C02" w:rsidRDefault="00270C02" w:rsidP="00270C02">
      <w:r>
        <w:t>BSC SZAKOKON</w:t>
      </w:r>
    </w:p>
    <w:p w14:paraId="31461FB9" w14:textId="77777777" w:rsidR="00270C02" w:rsidRDefault="00270C02" w:rsidP="00270C02">
      <w:pPr>
        <w:ind w:left="851" w:hanging="851"/>
      </w:pPr>
      <w:r>
        <w:t>–</w:t>
      </w:r>
      <w:r>
        <w:tab/>
        <w:t>szakdolgozatban minimum 5 db idegen nyelvű forrás használata</w:t>
      </w:r>
    </w:p>
    <w:p w14:paraId="6A3BBC7E" w14:textId="77777777" w:rsidR="00270C02" w:rsidRDefault="00270C02" w:rsidP="00270C02">
      <w:pPr>
        <w:ind w:left="851" w:hanging="851"/>
      </w:pPr>
      <w:r>
        <w:t>–</w:t>
      </w:r>
      <w:r>
        <w:tab/>
        <w:t>a szakdolgozat 1 oldalas angol vagy német nyelvű összefoglalót tartalmaz</w:t>
      </w:r>
    </w:p>
    <w:p w14:paraId="56F368D7" w14:textId="77777777" w:rsidR="00270C02" w:rsidRDefault="00270C02" w:rsidP="00270C02"/>
    <w:p w14:paraId="10BB2822" w14:textId="54DDAAEF" w:rsidR="00270C02" w:rsidRDefault="00270C02" w:rsidP="00270C02">
      <w:r>
        <w:t>Értékelés</w:t>
      </w:r>
    </w:p>
    <w:p w14:paraId="76FF6B94" w14:textId="77777777" w:rsidR="00270C02" w:rsidRDefault="00270C02" w:rsidP="00270C02">
      <w:pPr>
        <w:ind w:left="851" w:hanging="851"/>
      </w:pPr>
      <w:r>
        <w:t>–</w:t>
      </w:r>
      <w:r>
        <w:tab/>
        <w:t>szakdolgozat értékelése a szakirodalmi feldolgozásnál az idegen nyelvű szakirodalomra és az összefoglalásra is kiterjed</w:t>
      </w:r>
    </w:p>
    <w:p w14:paraId="35511A46" w14:textId="77777777" w:rsidR="00270C02" w:rsidRDefault="00270C02" w:rsidP="00270C02"/>
    <w:p w14:paraId="3FCEF4B1" w14:textId="59127CF8" w:rsidR="00270C02" w:rsidRDefault="00270C02" w:rsidP="00270C02">
      <w:r>
        <w:t>MSC SZAKOKON</w:t>
      </w:r>
    </w:p>
    <w:p w14:paraId="018E01BF" w14:textId="77777777" w:rsidR="00270C02" w:rsidRDefault="00270C02" w:rsidP="00270C02">
      <w:pPr>
        <w:ind w:left="851" w:hanging="851"/>
      </w:pPr>
      <w:r>
        <w:t>–</w:t>
      </w:r>
      <w:r>
        <w:tab/>
        <w:t>diplomadolgozatban minimum 5 db idegen nyelvű forrás használata</w:t>
      </w:r>
    </w:p>
    <w:p w14:paraId="3FE5AEE4" w14:textId="77777777" w:rsidR="00270C02" w:rsidRDefault="00270C02" w:rsidP="00270C02">
      <w:pPr>
        <w:ind w:left="851" w:hanging="851"/>
      </w:pPr>
      <w:r>
        <w:t>–</w:t>
      </w:r>
      <w:r>
        <w:tab/>
        <w:t>diplomadolgozat 1 oldalas angol vagy német nyelvű összefoglalót tartalmaz</w:t>
      </w:r>
    </w:p>
    <w:p w14:paraId="697324A3" w14:textId="77777777" w:rsidR="00270C02" w:rsidRDefault="00270C02" w:rsidP="00270C02">
      <w:pPr>
        <w:ind w:left="851" w:hanging="851"/>
      </w:pPr>
      <w:r>
        <w:t>–</w:t>
      </w:r>
      <w:r>
        <w:tab/>
        <w:t xml:space="preserve">védés: a ZV bizottság tagjai az összefoglalás szerinti idegen nyelven is tehetnek fel kérdést </w:t>
      </w:r>
    </w:p>
    <w:p w14:paraId="0B839771" w14:textId="77777777" w:rsidR="00270C02" w:rsidRDefault="00270C02" w:rsidP="00270C02"/>
    <w:p w14:paraId="01517548" w14:textId="0369C3A7" w:rsidR="00270C02" w:rsidRDefault="00270C02" w:rsidP="00270C02">
      <w:r>
        <w:t>Értékelés</w:t>
      </w:r>
    </w:p>
    <w:p w14:paraId="2D0D0C7F" w14:textId="77777777" w:rsidR="00270C02" w:rsidRDefault="00270C02" w:rsidP="00270C02">
      <w:pPr>
        <w:ind w:left="851" w:hanging="851"/>
      </w:pPr>
      <w:r>
        <w:t>–</w:t>
      </w:r>
      <w:r>
        <w:tab/>
        <w:t>diplomadolgozat értékelése a szakirodalmi feldolgozásnál az idegen nyelvű szakirodalomra és összefoglalásra is kiterjed</w:t>
      </w:r>
    </w:p>
    <w:p w14:paraId="53700D8F" w14:textId="68A52699" w:rsidR="00270C02" w:rsidRDefault="00270C02" w:rsidP="00270C02">
      <w:pPr>
        <w:ind w:left="851" w:hanging="851"/>
      </w:pPr>
      <w:r>
        <w:t>–</w:t>
      </w:r>
      <w:r>
        <w:tab/>
        <w:t>a védésen az idegen nyelvű (angol vagy német nyelvű) kérdés esetén a szaknyelv használata is értékelésre kerül a védés érdemjegyében.</w:t>
      </w:r>
    </w:p>
    <w:p w14:paraId="668B3FFF" w14:textId="072305C3" w:rsidR="00270C02" w:rsidRDefault="00270C02">
      <w:pPr>
        <w:rPr>
          <w:b/>
          <w:sz w:val="28"/>
        </w:rPr>
      </w:pPr>
      <w:r>
        <w:br w:type="page"/>
      </w:r>
    </w:p>
    <w:p w14:paraId="628FDA7D" w14:textId="78FB94E0" w:rsidR="00681B86" w:rsidRDefault="000730E4" w:rsidP="000730E4">
      <w:pPr>
        <w:pStyle w:val="szdcmsorszmozatlan"/>
      </w:pPr>
      <w:r>
        <w:lastRenderedPageBreak/>
        <w:t>Ábrajegyzék</w:t>
      </w:r>
      <w:bookmarkEnd w:id="23"/>
    </w:p>
    <w:p w14:paraId="51BF1C62" w14:textId="0E751975" w:rsidR="00C55637" w:rsidRDefault="008B1AB2">
      <w:pPr>
        <w:pStyle w:val="brajegyzk"/>
        <w:tabs>
          <w:tab w:val="right" w:leader="dot" w:pos="8776"/>
        </w:tabs>
        <w:rPr>
          <w:rFonts w:asciiTheme="minorHAnsi" w:eastAsiaTheme="minorEastAsia" w:hAnsiTheme="minorHAnsi"/>
          <w:noProof/>
          <w:sz w:val="22"/>
          <w:lang w:eastAsia="hu-HU"/>
        </w:rPr>
      </w:pPr>
      <w:r>
        <w:fldChar w:fldCharType="begin"/>
      </w:r>
      <w:r>
        <w:instrText xml:space="preserve"> TOC \h \z \t "szd_ábracím" \c "ábra" </w:instrText>
      </w:r>
      <w:r>
        <w:fldChar w:fldCharType="separate"/>
      </w:r>
      <w:hyperlink w:anchor="_Toc64011114" w:history="1">
        <w:r w:rsidR="00C55637" w:rsidRPr="00425522">
          <w:rPr>
            <w:rStyle w:val="Hiperhivatkozs"/>
            <w:noProof/>
          </w:rPr>
          <w:t>1. ábra: A stílustár megjelenítése</w:t>
        </w:r>
        <w:r w:rsidR="00C55637">
          <w:rPr>
            <w:noProof/>
            <w:webHidden/>
          </w:rPr>
          <w:tab/>
        </w:r>
        <w:r w:rsidR="00C55637">
          <w:rPr>
            <w:noProof/>
            <w:webHidden/>
          </w:rPr>
          <w:fldChar w:fldCharType="begin"/>
        </w:r>
        <w:r w:rsidR="00C55637">
          <w:rPr>
            <w:noProof/>
            <w:webHidden/>
          </w:rPr>
          <w:instrText xml:space="preserve"> PAGEREF _Toc64011114 \h </w:instrText>
        </w:r>
        <w:r w:rsidR="00C55637">
          <w:rPr>
            <w:noProof/>
            <w:webHidden/>
          </w:rPr>
        </w:r>
        <w:r w:rsidR="00C55637">
          <w:rPr>
            <w:noProof/>
            <w:webHidden/>
          </w:rPr>
          <w:fldChar w:fldCharType="separate"/>
        </w:r>
        <w:r w:rsidR="00C55637">
          <w:rPr>
            <w:noProof/>
            <w:webHidden/>
          </w:rPr>
          <w:t>7</w:t>
        </w:r>
        <w:r w:rsidR="00C55637">
          <w:rPr>
            <w:noProof/>
            <w:webHidden/>
          </w:rPr>
          <w:fldChar w:fldCharType="end"/>
        </w:r>
      </w:hyperlink>
    </w:p>
    <w:p w14:paraId="2BB0C76D" w14:textId="0C1E98BC" w:rsidR="00C55637" w:rsidRDefault="00C55637">
      <w:pPr>
        <w:pStyle w:val="brajegyzk"/>
        <w:tabs>
          <w:tab w:val="right" w:leader="dot" w:pos="8776"/>
        </w:tabs>
        <w:rPr>
          <w:rFonts w:asciiTheme="minorHAnsi" w:eastAsiaTheme="minorEastAsia" w:hAnsiTheme="minorHAnsi"/>
          <w:noProof/>
          <w:sz w:val="22"/>
          <w:lang w:eastAsia="hu-HU"/>
        </w:rPr>
      </w:pPr>
      <w:hyperlink w:anchor="_Toc64011115" w:history="1">
        <w:r w:rsidRPr="00425522">
          <w:rPr>
            <w:rStyle w:val="Hiperhivatkozs"/>
            <w:noProof/>
          </w:rPr>
          <w:t>2. ábra: A stílus kiválasztása</w:t>
        </w:r>
        <w:r>
          <w:rPr>
            <w:noProof/>
            <w:webHidden/>
          </w:rPr>
          <w:tab/>
        </w:r>
        <w:r>
          <w:rPr>
            <w:noProof/>
            <w:webHidden/>
          </w:rPr>
          <w:fldChar w:fldCharType="begin"/>
        </w:r>
        <w:r>
          <w:rPr>
            <w:noProof/>
            <w:webHidden/>
          </w:rPr>
          <w:instrText xml:space="preserve"> PAGEREF _Toc64011115 \h </w:instrText>
        </w:r>
        <w:r>
          <w:rPr>
            <w:noProof/>
            <w:webHidden/>
          </w:rPr>
        </w:r>
        <w:r>
          <w:rPr>
            <w:noProof/>
            <w:webHidden/>
          </w:rPr>
          <w:fldChar w:fldCharType="separate"/>
        </w:r>
        <w:r>
          <w:rPr>
            <w:noProof/>
            <w:webHidden/>
          </w:rPr>
          <w:t>7</w:t>
        </w:r>
        <w:r>
          <w:rPr>
            <w:noProof/>
            <w:webHidden/>
          </w:rPr>
          <w:fldChar w:fldCharType="end"/>
        </w:r>
      </w:hyperlink>
    </w:p>
    <w:p w14:paraId="37DF62AF" w14:textId="229F1CCB" w:rsidR="00C55637" w:rsidRDefault="00C55637">
      <w:pPr>
        <w:pStyle w:val="brajegyzk"/>
        <w:tabs>
          <w:tab w:val="right" w:leader="dot" w:pos="8776"/>
        </w:tabs>
        <w:rPr>
          <w:rFonts w:asciiTheme="minorHAnsi" w:eastAsiaTheme="minorEastAsia" w:hAnsiTheme="minorHAnsi"/>
          <w:noProof/>
          <w:sz w:val="22"/>
          <w:lang w:eastAsia="hu-HU"/>
        </w:rPr>
      </w:pPr>
      <w:hyperlink w:anchor="_Toc64011116" w:history="1">
        <w:r w:rsidRPr="00425522">
          <w:rPr>
            <w:rStyle w:val="Hiperhivatkozs"/>
            <w:noProof/>
          </w:rPr>
          <w:t>3. ábra: A kecskeméti katonai repülőbázison üzemeltetett repülőgépek [forrás száma] a – MiG-21; b – L-39, c – MiG-29; d – Gripen</w:t>
        </w:r>
        <w:r>
          <w:rPr>
            <w:noProof/>
            <w:webHidden/>
          </w:rPr>
          <w:tab/>
        </w:r>
        <w:r>
          <w:rPr>
            <w:noProof/>
            <w:webHidden/>
          </w:rPr>
          <w:fldChar w:fldCharType="begin"/>
        </w:r>
        <w:r>
          <w:rPr>
            <w:noProof/>
            <w:webHidden/>
          </w:rPr>
          <w:instrText xml:space="preserve"> PAGEREF _Toc64011116 \h </w:instrText>
        </w:r>
        <w:r>
          <w:rPr>
            <w:noProof/>
            <w:webHidden/>
          </w:rPr>
        </w:r>
        <w:r>
          <w:rPr>
            <w:noProof/>
            <w:webHidden/>
          </w:rPr>
          <w:fldChar w:fldCharType="separate"/>
        </w:r>
        <w:r>
          <w:rPr>
            <w:noProof/>
            <w:webHidden/>
          </w:rPr>
          <w:t>8</w:t>
        </w:r>
        <w:r>
          <w:rPr>
            <w:noProof/>
            <w:webHidden/>
          </w:rPr>
          <w:fldChar w:fldCharType="end"/>
        </w:r>
      </w:hyperlink>
    </w:p>
    <w:p w14:paraId="43BDD290" w14:textId="64D00A54" w:rsidR="000730E4" w:rsidRPr="00681B86" w:rsidRDefault="008B1AB2" w:rsidP="00681B86">
      <w:pPr>
        <w:pStyle w:val="szdszveg"/>
      </w:pPr>
      <w:r>
        <w:fldChar w:fldCharType="end"/>
      </w:r>
    </w:p>
    <w:p w14:paraId="19D6A30E" w14:textId="77777777" w:rsidR="00E739BF" w:rsidRDefault="00E739BF" w:rsidP="00E739BF">
      <w:pPr>
        <w:pStyle w:val="szdcmsorszmozatlan"/>
      </w:pPr>
      <w:bookmarkStart w:id="24" w:name="_Toc64011424"/>
      <w:r>
        <w:lastRenderedPageBreak/>
        <w:t>Irodalomjegyzék</w:t>
      </w:r>
      <w:bookmarkEnd w:id="24"/>
    </w:p>
    <w:p w14:paraId="5A3A0BF4" w14:textId="164195A3" w:rsidR="0040660C" w:rsidRPr="0040660C" w:rsidRDefault="0040660C" w:rsidP="000730E4">
      <w:pPr>
        <w:pStyle w:val="szdszveg"/>
      </w:pPr>
      <w:r>
        <w:t xml:space="preserve">Az Irodalomjegyzék tételeit az </w:t>
      </w:r>
      <w:r>
        <w:rPr>
          <w:b/>
          <w:i/>
        </w:rPr>
        <w:t>szd_szakirodalom</w:t>
      </w:r>
      <w:r>
        <w:t xml:space="preserve"> stílussal formázhatja meg.</w:t>
      </w:r>
      <w:r w:rsidR="000730E4">
        <w:t xml:space="preserve"> Az egyes hivatkozások ABC sorrendben jelenjenek meg. A forrás írójának/íróinak vezetékneve Nagybetűs megjelenítésűek legyenek. </w:t>
      </w:r>
    </w:p>
    <w:p w14:paraId="7FE96E7F" w14:textId="5622F80D" w:rsidR="00E739BF" w:rsidRPr="008616F8" w:rsidRDefault="00C55637" w:rsidP="000730E4">
      <w:pPr>
        <w:pStyle w:val="szdszakirodalom"/>
        <w:numPr>
          <w:ilvl w:val="0"/>
          <w:numId w:val="14"/>
        </w:numPr>
        <w:jc w:val="both"/>
      </w:pPr>
      <w:r w:rsidRPr="000730E4">
        <w:rPr>
          <w:rFonts w:cstheme="minorHAnsi"/>
        </w:rPr>
        <w:t>Csengeri</w:t>
      </w:r>
      <w:r w:rsidRPr="008616F8">
        <w:t xml:space="preserve"> </w:t>
      </w:r>
      <w:r w:rsidR="00E739BF" w:rsidRPr="008616F8">
        <w:t>P. P.: Mennyiségek Mértékegységek Számok SI. Műszaki Könyvkiadó, Budapest, 1981.</w:t>
      </w:r>
    </w:p>
    <w:p w14:paraId="3940FCB1" w14:textId="2048951A" w:rsidR="00FE1039" w:rsidRDefault="00C55637" w:rsidP="000730E4">
      <w:pPr>
        <w:pStyle w:val="szdszakirodalom"/>
        <w:jc w:val="both"/>
      </w:pPr>
      <w:r w:rsidRPr="000730E4">
        <w:rPr>
          <w:rFonts w:cstheme="minorHAnsi"/>
        </w:rPr>
        <w:t>Énekes</w:t>
      </w:r>
      <w:r>
        <w:t xml:space="preserve"> </w:t>
      </w:r>
      <w:r w:rsidR="002670F2">
        <w:t>F.</w:t>
      </w:r>
      <w:r w:rsidR="00E739BF" w:rsidRPr="00E739BF">
        <w:t>: A kiadványszerkesztés. Novell</w:t>
      </w:r>
      <w:r w:rsidR="00FE1039">
        <w:t>a Könyvkiadó, Budapest, 2004.</w:t>
      </w:r>
    </w:p>
    <w:p w14:paraId="0D2AE433" w14:textId="77777777" w:rsidR="002D35FE" w:rsidRDefault="002D35FE" w:rsidP="002D35FE">
      <w:pPr>
        <w:pStyle w:val="szdszakirodalom"/>
        <w:numPr>
          <w:ilvl w:val="0"/>
          <w:numId w:val="0"/>
        </w:numPr>
        <w:ind w:left="720" w:hanging="360"/>
      </w:pPr>
    </w:p>
    <w:p w14:paraId="41814075" w14:textId="77777777" w:rsidR="002D35FE" w:rsidRDefault="002D35FE">
      <w:r>
        <w:br w:type="page"/>
      </w:r>
    </w:p>
    <w:p w14:paraId="3DA34E40" w14:textId="77777777" w:rsidR="002D35FE" w:rsidRDefault="002D35FE" w:rsidP="002D35FE">
      <w:pPr>
        <w:pStyle w:val="szdcmsorszmozatlan"/>
      </w:pPr>
      <w:bookmarkStart w:id="25" w:name="_Toc64011426"/>
      <w:r>
        <w:lastRenderedPageBreak/>
        <w:t>Melléklet</w:t>
      </w:r>
      <w:bookmarkEnd w:id="25"/>
    </w:p>
    <w:p w14:paraId="3CFDC764" w14:textId="77777777" w:rsidR="002D35FE" w:rsidRDefault="002D35FE" w:rsidP="002D35FE">
      <w:pPr>
        <w:pStyle w:val="szdszakirodalom"/>
        <w:numPr>
          <w:ilvl w:val="0"/>
          <w:numId w:val="0"/>
        </w:numPr>
        <w:ind w:left="720" w:hanging="360"/>
      </w:pPr>
    </w:p>
    <w:p w14:paraId="6ED70E82" w14:textId="14F1BD48" w:rsidR="00D27340" w:rsidRDefault="00D27340">
      <w:r>
        <w:br w:type="page"/>
      </w:r>
    </w:p>
    <w:p w14:paraId="5B1C3756" w14:textId="77777777" w:rsidR="00D27340" w:rsidRDefault="00D27340" w:rsidP="00D27340">
      <w:r w:rsidRPr="00A07096">
        <w:rPr>
          <w:rFonts w:ascii="Arial" w:hAnsi="Arial" w:cs="Arial"/>
          <w:noProof/>
          <w:color w:val="000000" w:themeColor="text1"/>
          <w:sz w:val="32"/>
        </w:rPr>
        <w:lastRenderedPageBreak/>
        <w:drawing>
          <wp:inline distT="0" distB="0" distL="0" distR="0" wp14:anchorId="34811737" wp14:editId="57646C99">
            <wp:extent cx="5558118" cy="1447800"/>
            <wp:effectExtent l="0" t="0" r="0" b="0"/>
            <wp:docPr id="394179313" name="Kép 8" descr="A képen szöveg látható&#10;&#10;Automatikusan generált leírás">
              <a:extLst xmlns:a="http://schemas.openxmlformats.org/drawingml/2006/main">
                <a:ext uri="{FF2B5EF4-FFF2-40B4-BE49-F238E27FC236}">
                  <a16:creationId xmlns:a16="http://schemas.microsoft.com/office/drawing/2014/main" id="{9331959A-F1EB-BC93-3835-A4E4276260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ép 8" descr="A képen szöveg látható&#10;&#10;Automatikusan generált leírás">
                      <a:extLst>
                        <a:ext uri="{FF2B5EF4-FFF2-40B4-BE49-F238E27FC236}">
                          <a16:creationId xmlns:a16="http://schemas.microsoft.com/office/drawing/2014/main" id="{9331959A-F1EB-BC93-3835-A4E427626050}"/>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15788" t="34316" r="14946" b="34440"/>
                    <a:stretch/>
                  </pic:blipFill>
                  <pic:spPr>
                    <a:xfrm>
                      <a:off x="0" y="0"/>
                      <a:ext cx="5569971" cy="1450888"/>
                    </a:xfrm>
                    <a:prstGeom prst="rect">
                      <a:avLst/>
                    </a:prstGeom>
                  </pic:spPr>
                </pic:pic>
              </a:graphicData>
            </a:graphic>
          </wp:inline>
        </w:drawing>
      </w:r>
    </w:p>
    <w:p w14:paraId="6483B648" w14:textId="77777777" w:rsidR="00D27340" w:rsidRDefault="00D27340" w:rsidP="00D27340"/>
    <w:p w14:paraId="2BF4D268" w14:textId="77777777" w:rsidR="00D27340" w:rsidRDefault="00D27340" w:rsidP="00D27340"/>
    <w:p w14:paraId="6A38A8FC" w14:textId="77777777" w:rsidR="00D27340" w:rsidRDefault="00D27340" w:rsidP="00D27340"/>
    <w:p w14:paraId="1AB7B726" w14:textId="77777777" w:rsidR="00D27340" w:rsidRDefault="00D27340" w:rsidP="00D27340"/>
    <w:p w14:paraId="14F9D9FD" w14:textId="618E60DD" w:rsidR="00D27340" w:rsidRPr="00D346A0" w:rsidRDefault="00D27340" w:rsidP="00D27340">
      <w:pPr>
        <w:jc w:val="center"/>
        <w:rPr>
          <w:sz w:val="72"/>
          <w:szCs w:val="72"/>
        </w:rPr>
      </w:pPr>
      <w:r>
        <w:rPr>
          <w:sz w:val="72"/>
          <w:szCs w:val="72"/>
        </w:rPr>
        <w:t>Title of the Thesis</w:t>
      </w:r>
    </w:p>
    <w:p w14:paraId="502C86B1" w14:textId="77777777" w:rsidR="00D27340" w:rsidRDefault="00D27340" w:rsidP="00D27340">
      <w:pPr>
        <w:rPr>
          <w:sz w:val="72"/>
          <w:szCs w:val="72"/>
        </w:rPr>
      </w:pPr>
    </w:p>
    <w:p w14:paraId="1C948BFA" w14:textId="77777777" w:rsidR="00D27340" w:rsidRDefault="00D27340" w:rsidP="00D27340">
      <w:pPr>
        <w:rPr>
          <w:sz w:val="40"/>
          <w:szCs w:val="40"/>
        </w:rPr>
      </w:pPr>
    </w:p>
    <w:p w14:paraId="09CAB67D" w14:textId="77777777" w:rsidR="00D27340" w:rsidRDefault="00D27340" w:rsidP="00D27340">
      <w:pPr>
        <w:rPr>
          <w:sz w:val="40"/>
          <w:szCs w:val="40"/>
        </w:rPr>
      </w:pPr>
    </w:p>
    <w:p w14:paraId="40C78385" w14:textId="716EB416" w:rsidR="00D27340" w:rsidRDefault="00D27340" w:rsidP="00D27340">
      <w:pPr>
        <w:jc w:val="center"/>
        <w:rPr>
          <w:sz w:val="40"/>
          <w:szCs w:val="40"/>
        </w:rPr>
      </w:pPr>
      <w:r>
        <w:rPr>
          <w:sz w:val="40"/>
          <w:szCs w:val="40"/>
        </w:rPr>
        <w:t>Name</w:t>
      </w:r>
    </w:p>
    <w:p w14:paraId="410D624D" w14:textId="3EE4910D" w:rsidR="00D27340" w:rsidRPr="00BC1D68" w:rsidRDefault="00D27340" w:rsidP="00D27340">
      <w:pPr>
        <w:jc w:val="center"/>
        <w:rPr>
          <w:sz w:val="32"/>
          <w:szCs w:val="32"/>
        </w:rPr>
      </w:pPr>
      <w:r w:rsidRPr="00BC1D68">
        <w:rPr>
          <w:sz w:val="32"/>
          <w:szCs w:val="32"/>
        </w:rPr>
        <w:t xml:space="preserve">neptun </w:t>
      </w:r>
      <w:r>
        <w:rPr>
          <w:sz w:val="32"/>
          <w:szCs w:val="32"/>
        </w:rPr>
        <w:t>code</w:t>
      </w:r>
    </w:p>
    <w:p w14:paraId="39810DC6" w14:textId="77777777" w:rsidR="00D27340" w:rsidRDefault="00D27340" w:rsidP="00D27340">
      <w:pPr>
        <w:rPr>
          <w:sz w:val="40"/>
          <w:szCs w:val="40"/>
        </w:rPr>
      </w:pPr>
    </w:p>
    <w:p w14:paraId="26FA2AB1" w14:textId="7FE24B7B" w:rsidR="00D27340" w:rsidRPr="00BC1D68" w:rsidRDefault="00D27340" w:rsidP="00D27340">
      <w:pPr>
        <w:jc w:val="center"/>
        <w:rPr>
          <w:sz w:val="32"/>
          <w:szCs w:val="32"/>
        </w:rPr>
      </w:pPr>
      <w:r>
        <w:rPr>
          <w:sz w:val="32"/>
          <w:szCs w:val="32"/>
        </w:rPr>
        <w:t>University Consultant’</w:t>
      </w:r>
      <w:r w:rsidR="000E6138">
        <w:rPr>
          <w:sz w:val="32"/>
          <w:szCs w:val="32"/>
        </w:rPr>
        <w:t>name</w:t>
      </w:r>
      <w:r w:rsidRPr="00BC1D68">
        <w:rPr>
          <w:sz w:val="32"/>
          <w:szCs w:val="32"/>
        </w:rPr>
        <w:t xml:space="preserve">, </w:t>
      </w:r>
      <w:r w:rsidR="000E6138">
        <w:rPr>
          <w:sz w:val="32"/>
          <w:szCs w:val="32"/>
        </w:rPr>
        <w:t>position</w:t>
      </w:r>
    </w:p>
    <w:p w14:paraId="66447FE5" w14:textId="77777777" w:rsidR="00D27340" w:rsidRDefault="00D27340" w:rsidP="00D27340">
      <w:pPr>
        <w:rPr>
          <w:sz w:val="40"/>
          <w:szCs w:val="40"/>
        </w:rPr>
      </w:pPr>
    </w:p>
    <w:p w14:paraId="6CEB6BD9" w14:textId="77777777" w:rsidR="00D27340" w:rsidRDefault="00D27340" w:rsidP="00D27340">
      <w:pPr>
        <w:rPr>
          <w:sz w:val="40"/>
          <w:szCs w:val="40"/>
        </w:rPr>
      </w:pPr>
    </w:p>
    <w:p w14:paraId="1E95671C" w14:textId="77777777" w:rsidR="00D27340" w:rsidRDefault="00D27340" w:rsidP="00D27340">
      <w:pPr>
        <w:rPr>
          <w:sz w:val="40"/>
          <w:szCs w:val="40"/>
        </w:rPr>
      </w:pPr>
    </w:p>
    <w:p w14:paraId="64A159A3" w14:textId="77777777" w:rsidR="00D27340" w:rsidRDefault="00D27340" w:rsidP="00D27340">
      <w:pPr>
        <w:rPr>
          <w:sz w:val="40"/>
          <w:szCs w:val="40"/>
        </w:rPr>
      </w:pPr>
    </w:p>
    <w:p w14:paraId="1CF8B276" w14:textId="77777777" w:rsidR="00D27340" w:rsidRDefault="00D27340" w:rsidP="00D27340">
      <w:pPr>
        <w:rPr>
          <w:sz w:val="40"/>
          <w:szCs w:val="40"/>
        </w:rPr>
      </w:pPr>
    </w:p>
    <w:p w14:paraId="0BE31018" w14:textId="77777777" w:rsidR="00D27340" w:rsidRDefault="00D27340" w:rsidP="00D27340">
      <w:pPr>
        <w:rPr>
          <w:sz w:val="40"/>
          <w:szCs w:val="40"/>
        </w:rPr>
      </w:pPr>
    </w:p>
    <w:p w14:paraId="20ED172D" w14:textId="77777777" w:rsidR="00D27340" w:rsidRDefault="00D27340" w:rsidP="00D27340">
      <w:pPr>
        <w:rPr>
          <w:sz w:val="40"/>
          <w:szCs w:val="40"/>
        </w:rPr>
      </w:pPr>
    </w:p>
    <w:p w14:paraId="429EE480" w14:textId="77777777" w:rsidR="00D27340" w:rsidRDefault="00D27340" w:rsidP="00D27340">
      <w:pPr>
        <w:rPr>
          <w:sz w:val="40"/>
          <w:szCs w:val="40"/>
        </w:rPr>
      </w:pPr>
    </w:p>
    <w:p w14:paraId="64B0E375" w14:textId="77777777" w:rsidR="00D27340" w:rsidRDefault="00D27340" w:rsidP="00D27340">
      <w:pPr>
        <w:rPr>
          <w:sz w:val="40"/>
          <w:szCs w:val="40"/>
        </w:rPr>
      </w:pPr>
    </w:p>
    <w:p w14:paraId="7112DAFD" w14:textId="0F138DFA" w:rsidR="00D27340" w:rsidRPr="00032C0B" w:rsidRDefault="00D27340" w:rsidP="00D27340">
      <w:pPr>
        <w:jc w:val="center"/>
        <w:rPr>
          <w:sz w:val="32"/>
          <w:szCs w:val="32"/>
        </w:rPr>
      </w:pPr>
      <w:r w:rsidRPr="00032C0B">
        <w:rPr>
          <w:sz w:val="32"/>
          <w:szCs w:val="32"/>
        </w:rPr>
        <w:t>202</w:t>
      </w:r>
      <w:r w:rsidR="000E6138">
        <w:rPr>
          <w:sz w:val="32"/>
          <w:szCs w:val="32"/>
        </w:rPr>
        <w:t>5</w:t>
      </w:r>
    </w:p>
    <w:p w14:paraId="56D40A57" w14:textId="03E3ED42" w:rsidR="008A0E76" w:rsidRDefault="00D27340" w:rsidP="00D27340">
      <w:r>
        <w:br w:type="page"/>
      </w:r>
    </w:p>
    <w:p w14:paraId="70E803A0" w14:textId="6F60A084" w:rsidR="008A0E76" w:rsidRPr="00BC1D68" w:rsidRDefault="008A0E76" w:rsidP="008A0E76">
      <w:pPr>
        <w:jc w:val="center"/>
      </w:pPr>
      <w:r w:rsidRPr="008A0E76">
        <w:lastRenderedPageBreak/>
        <w:drawing>
          <wp:inline distT="0" distB="0" distL="0" distR="0" wp14:anchorId="68FAEBD3" wp14:editId="40288620">
            <wp:extent cx="5496313" cy="9000745"/>
            <wp:effectExtent l="0" t="0" r="9525" b="0"/>
            <wp:docPr id="116983587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35877" name=""/>
                    <pic:cNvPicPr/>
                  </pic:nvPicPr>
                  <pic:blipFill>
                    <a:blip r:embed="rId19"/>
                    <a:stretch>
                      <a:fillRect/>
                    </a:stretch>
                  </pic:blipFill>
                  <pic:spPr>
                    <a:xfrm>
                      <a:off x="0" y="0"/>
                      <a:ext cx="5516335" cy="9033534"/>
                    </a:xfrm>
                    <a:prstGeom prst="rect">
                      <a:avLst/>
                    </a:prstGeom>
                  </pic:spPr>
                </pic:pic>
              </a:graphicData>
            </a:graphic>
          </wp:inline>
        </w:drawing>
      </w:r>
    </w:p>
    <w:p w14:paraId="62CC448F" w14:textId="00CD570F" w:rsidR="00D27340" w:rsidRPr="000B54A5" w:rsidRDefault="00B1153D" w:rsidP="00D27340">
      <w:pPr>
        <w:pStyle w:val="szdcmsortartalomjegyzk"/>
      </w:pPr>
      <w:r>
        <w:lastRenderedPageBreak/>
        <w:t xml:space="preserve">Table of </w:t>
      </w:r>
      <w:r w:rsidR="000E6138">
        <w:t>Content</w:t>
      </w:r>
    </w:p>
    <w:p w14:paraId="516F1EDB" w14:textId="05B1A4E2" w:rsidR="00D27340" w:rsidRPr="006D0D37" w:rsidRDefault="00D27340" w:rsidP="00D27340">
      <w:pPr>
        <w:pStyle w:val="TJ1"/>
        <w:tabs>
          <w:tab w:val="right" w:leader="dot" w:pos="8776"/>
        </w:tabs>
        <w:rPr>
          <w:rFonts w:eastAsiaTheme="minorEastAsia"/>
          <w:b w:val="0"/>
          <w:bCs w:val="0"/>
          <w:caps w:val="0"/>
          <w:noProof/>
          <w:sz w:val="22"/>
          <w:szCs w:val="22"/>
          <w:lang w:eastAsia="hu-HU"/>
        </w:rPr>
      </w:pPr>
      <w:r>
        <w:fldChar w:fldCharType="begin"/>
      </w:r>
      <w:r>
        <w:instrText xml:space="preserve"> TOC \h \z \t "szd_címsor1;1;szd_címsor_számozatlan;1;szd_címsor2;2;szd_címsor3;3" </w:instrText>
      </w:r>
      <w:r>
        <w:fldChar w:fldCharType="separate"/>
      </w:r>
      <w:hyperlink w:anchor="_Toc64011405" w:history="1">
        <w:r w:rsidR="000E6138">
          <w:rPr>
            <w:rStyle w:val="Hiperhivatkozs"/>
            <w:noProof/>
          </w:rPr>
          <w:t>Introduction</w:t>
        </w:r>
        <w:r w:rsidRPr="006D0D37">
          <w:rPr>
            <w:noProof/>
            <w:webHidden/>
          </w:rPr>
          <w:tab/>
        </w:r>
        <w:r>
          <w:rPr>
            <w:noProof/>
            <w:webHidden/>
          </w:rPr>
          <w:t>7</w:t>
        </w:r>
      </w:hyperlink>
    </w:p>
    <w:p w14:paraId="2EFF8988" w14:textId="76936E4D" w:rsidR="00D27340" w:rsidRPr="006D0D37" w:rsidRDefault="00D27340" w:rsidP="00D27340">
      <w:pPr>
        <w:pStyle w:val="TJ1"/>
        <w:tabs>
          <w:tab w:val="left" w:pos="480"/>
          <w:tab w:val="right" w:leader="dot" w:pos="8776"/>
        </w:tabs>
        <w:rPr>
          <w:rFonts w:eastAsiaTheme="minorEastAsia"/>
          <w:b w:val="0"/>
          <w:bCs w:val="0"/>
          <w:caps w:val="0"/>
          <w:noProof/>
          <w:sz w:val="22"/>
          <w:szCs w:val="22"/>
          <w:lang w:eastAsia="hu-HU"/>
        </w:rPr>
      </w:pPr>
      <w:hyperlink w:anchor="_Toc64011406" w:history="1">
        <w:r w:rsidRPr="006D0D37">
          <w:rPr>
            <w:rStyle w:val="Hiperhivatkozs"/>
            <w:noProof/>
          </w:rPr>
          <w:t>1.</w:t>
        </w:r>
        <w:r w:rsidRPr="006D0D37">
          <w:rPr>
            <w:rFonts w:eastAsiaTheme="minorEastAsia"/>
            <w:b w:val="0"/>
            <w:bCs w:val="0"/>
            <w:caps w:val="0"/>
            <w:noProof/>
            <w:sz w:val="22"/>
            <w:szCs w:val="22"/>
            <w:lang w:eastAsia="hu-HU"/>
          </w:rPr>
          <w:tab/>
        </w:r>
        <w:bookmarkStart w:id="26" w:name="_Hlk208399824"/>
        <w:r w:rsidR="000E6138">
          <w:rPr>
            <w:rStyle w:val="Hiperhivatkozs"/>
            <w:noProof/>
          </w:rPr>
          <w:t>How to use this sample file</w:t>
        </w:r>
        <w:r w:rsidRPr="006D0D37">
          <w:rPr>
            <w:rStyle w:val="Hiperhivatkozs"/>
            <w:noProof/>
          </w:rPr>
          <w:t xml:space="preserve">, </w:t>
        </w:r>
        <w:r w:rsidR="00725778">
          <w:rPr>
            <w:rStyle w:val="Hiperhivatkozs"/>
            <w:noProof/>
          </w:rPr>
          <w:t>the recommended forms to be used in the thesis</w:t>
        </w:r>
        <w:bookmarkEnd w:id="26"/>
        <w:r w:rsidRPr="006D0D37">
          <w:rPr>
            <w:noProof/>
            <w:webHidden/>
          </w:rPr>
          <w:tab/>
        </w:r>
        <w:r>
          <w:rPr>
            <w:noProof/>
            <w:webHidden/>
          </w:rPr>
          <w:t>8</w:t>
        </w:r>
      </w:hyperlink>
    </w:p>
    <w:p w14:paraId="1C4BF54F" w14:textId="6F395E30"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07" w:history="1">
        <w:r w:rsidRPr="006D0D37">
          <w:rPr>
            <w:rStyle w:val="Hiperhivatkozs"/>
            <w:noProof/>
          </w:rPr>
          <w:t>1.1.</w:t>
        </w:r>
        <w:r w:rsidRPr="006D0D37">
          <w:rPr>
            <w:rFonts w:eastAsiaTheme="minorEastAsia"/>
            <w:smallCaps w:val="0"/>
            <w:noProof/>
            <w:sz w:val="22"/>
            <w:szCs w:val="22"/>
            <w:lang w:eastAsia="hu-HU"/>
          </w:rPr>
          <w:tab/>
        </w:r>
        <w:r w:rsidR="00725778">
          <w:rPr>
            <w:rStyle w:val="Hiperhivatkozs"/>
            <w:noProof/>
          </w:rPr>
          <w:t>The Structure of the Thesis</w:t>
        </w:r>
        <w:r w:rsidRPr="006D0D37">
          <w:rPr>
            <w:noProof/>
            <w:webHidden/>
          </w:rPr>
          <w:tab/>
        </w:r>
        <w:r>
          <w:rPr>
            <w:noProof/>
            <w:webHidden/>
          </w:rPr>
          <w:t>8</w:t>
        </w:r>
      </w:hyperlink>
    </w:p>
    <w:p w14:paraId="290E9571" w14:textId="54AC10ED"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08" w:history="1">
        <w:r w:rsidRPr="006D0D37">
          <w:rPr>
            <w:rStyle w:val="Hiperhivatkozs"/>
            <w:noProof/>
          </w:rPr>
          <w:t>1.2.</w:t>
        </w:r>
        <w:r w:rsidRPr="006D0D37">
          <w:rPr>
            <w:rFonts w:eastAsiaTheme="minorEastAsia"/>
            <w:smallCaps w:val="0"/>
            <w:noProof/>
            <w:sz w:val="22"/>
            <w:szCs w:val="22"/>
            <w:lang w:eastAsia="hu-HU"/>
          </w:rPr>
          <w:tab/>
        </w:r>
        <w:r w:rsidR="00725778">
          <w:rPr>
            <w:rStyle w:val="Hiperhivatkozs"/>
            <w:noProof/>
          </w:rPr>
          <w:t xml:space="preserve">How to </w:t>
        </w:r>
        <w:r w:rsidR="002C149F">
          <w:rPr>
            <w:rStyle w:val="Hiperhivatkozs"/>
            <w:noProof/>
          </w:rPr>
          <w:t>F</w:t>
        </w:r>
        <w:r w:rsidR="00725778">
          <w:rPr>
            <w:rStyle w:val="Hiperhivatkozs"/>
            <w:noProof/>
          </w:rPr>
          <w:t xml:space="preserve">orm the </w:t>
        </w:r>
        <w:r w:rsidR="002C149F">
          <w:rPr>
            <w:rStyle w:val="Hiperhivatkozs"/>
            <w:noProof/>
          </w:rPr>
          <w:t>C</w:t>
        </w:r>
        <w:r w:rsidR="00725778">
          <w:rPr>
            <w:rStyle w:val="Hiperhivatkozs"/>
            <w:noProof/>
          </w:rPr>
          <w:t xml:space="preserve">ore </w:t>
        </w:r>
        <w:r w:rsidR="002C149F">
          <w:rPr>
            <w:rStyle w:val="Hiperhivatkozs"/>
            <w:noProof/>
          </w:rPr>
          <w:t>T</w:t>
        </w:r>
        <w:r w:rsidR="00725778">
          <w:rPr>
            <w:rStyle w:val="Hiperhivatkozs"/>
            <w:noProof/>
          </w:rPr>
          <w:t>ext</w:t>
        </w:r>
        <w:r w:rsidRPr="006D0D37">
          <w:rPr>
            <w:rStyle w:val="Hiperhivatkozs"/>
            <w:noProof/>
          </w:rPr>
          <w:t xml:space="preserve">, </w:t>
        </w:r>
        <w:r w:rsidR="002C149F">
          <w:rPr>
            <w:rStyle w:val="Hiperhivatkozs"/>
            <w:noProof/>
          </w:rPr>
          <w:t>H</w:t>
        </w:r>
        <w:r w:rsidR="00725778">
          <w:rPr>
            <w:rStyle w:val="Hiperhivatkozs"/>
            <w:noProof/>
          </w:rPr>
          <w:t xml:space="preserve">ow to </w:t>
        </w:r>
        <w:r w:rsidR="002C149F">
          <w:rPr>
            <w:rStyle w:val="Hiperhivatkozs"/>
            <w:noProof/>
          </w:rPr>
          <w:t>A</w:t>
        </w:r>
        <w:r w:rsidR="00725778">
          <w:rPr>
            <w:rStyle w:val="Hiperhivatkozs"/>
            <w:noProof/>
          </w:rPr>
          <w:t xml:space="preserve">pply </w:t>
        </w:r>
        <w:r w:rsidR="002C149F">
          <w:rPr>
            <w:rStyle w:val="Hiperhivatkozs"/>
            <w:noProof/>
          </w:rPr>
          <w:t>L</w:t>
        </w:r>
        <w:r w:rsidR="00725778">
          <w:rPr>
            <w:rStyle w:val="Hiperhivatkozs"/>
            <w:noProof/>
          </w:rPr>
          <w:t>isting</w:t>
        </w:r>
        <w:r w:rsidRPr="006D0D37">
          <w:rPr>
            <w:noProof/>
            <w:webHidden/>
          </w:rPr>
          <w:tab/>
        </w:r>
        <w:r>
          <w:rPr>
            <w:noProof/>
            <w:webHidden/>
          </w:rPr>
          <w:t>8</w:t>
        </w:r>
      </w:hyperlink>
    </w:p>
    <w:p w14:paraId="2F87DD4E" w14:textId="18EE1592"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09" w:history="1">
        <w:r w:rsidRPr="006D0D37">
          <w:rPr>
            <w:rStyle w:val="Hiperhivatkozs"/>
            <w:noProof/>
          </w:rPr>
          <w:t>1.3.</w:t>
        </w:r>
        <w:r w:rsidRPr="006D0D37">
          <w:rPr>
            <w:rFonts w:eastAsiaTheme="minorEastAsia"/>
            <w:smallCaps w:val="0"/>
            <w:noProof/>
            <w:sz w:val="22"/>
            <w:szCs w:val="22"/>
            <w:lang w:eastAsia="hu-HU"/>
          </w:rPr>
          <w:tab/>
        </w:r>
        <w:r w:rsidR="00BC2540">
          <w:rPr>
            <w:rStyle w:val="Hiperhivatkozs"/>
            <w:noProof/>
          </w:rPr>
          <w:t>Figures</w:t>
        </w:r>
        <w:r w:rsidRPr="006D0D37">
          <w:rPr>
            <w:rStyle w:val="Hiperhivatkozs"/>
            <w:noProof/>
          </w:rPr>
          <w:t xml:space="preserve">, </w:t>
        </w:r>
        <w:r w:rsidR="00BC2540">
          <w:rPr>
            <w:rStyle w:val="Hiperhivatkozs"/>
            <w:noProof/>
          </w:rPr>
          <w:t>Tables</w:t>
        </w:r>
        <w:r w:rsidRPr="006D0D37">
          <w:rPr>
            <w:rStyle w:val="Hiperhivatkozs"/>
            <w:noProof/>
          </w:rPr>
          <w:t xml:space="preserve">, </w:t>
        </w:r>
        <w:r w:rsidR="009A1C4B">
          <w:rPr>
            <w:rStyle w:val="Hiperhivatkozs"/>
            <w:noProof/>
          </w:rPr>
          <w:t>Formulas</w:t>
        </w:r>
        <w:r w:rsidRPr="006D0D37">
          <w:rPr>
            <w:noProof/>
            <w:webHidden/>
          </w:rPr>
          <w:tab/>
        </w:r>
        <w:r>
          <w:rPr>
            <w:noProof/>
            <w:webHidden/>
          </w:rPr>
          <w:t>9</w:t>
        </w:r>
      </w:hyperlink>
    </w:p>
    <w:p w14:paraId="0A41B73B" w14:textId="3572C900" w:rsidR="00D27340" w:rsidRPr="006D0D37" w:rsidRDefault="00D27340" w:rsidP="00D27340">
      <w:pPr>
        <w:pStyle w:val="TJ3"/>
        <w:tabs>
          <w:tab w:val="left" w:pos="1200"/>
          <w:tab w:val="right" w:leader="dot" w:pos="8776"/>
        </w:tabs>
        <w:rPr>
          <w:rFonts w:eastAsiaTheme="minorEastAsia"/>
          <w:i w:val="0"/>
          <w:iCs w:val="0"/>
          <w:noProof/>
          <w:sz w:val="22"/>
          <w:szCs w:val="22"/>
          <w:lang w:eastAsia="hu-HU"/>
        </w:rPr>
      </w:pPr>
      <w:hyperlink w:anchor="_Toc64011410" w:history="1">
        <w:r w:rsidRPr="006D0D37">
          <w:rPr>
            <w:rStyle w:val="Hiperhivatkozs"/>
            <w:noProof/>
          </w:rPr>
          <w:t>1.3.1.</w:t>
        </w:r>
        <w:r w:rsidRPr="006D0D37">
          <w:rPr>
            <w:rFonts w:eastAsiaTheme="minorEastAsia"/>
            <w:i w:val="0"/>
            <w:iCs w:val="0"/>
            <w:noProof/>
            <w:sz w:val="22"/>
            <w:szCs w:val="22"/>
            <w:lang w:eastAsia="hu-HU"/>
          </w:rPr>
          <w:tab/>
        </w:r>
        <w:r w:rsidR="0074412F">
          <w:rPr>
            <w:rStyle w:val="Hiperhivatkozs"/>
            <w:noProof/>
          </w:rPr>
          <w:t>Forming the Figures</w:t>
        </w:r>
        <w:r w:rsidRPr="006D0D37">
          <w:rPr>
            <w:noProof/>
            <w:webHidden/>
          </w:rPr>
          <w:tab/>
        </w:r>
        <w:r>
          <w:rPr>
            <w:noProof/>
            <w:webHidden/>
          </w:rPr>
          <w:t>9</w:t>
        </w:r>
      </w:hyperlink>
    </w:p>
    <w:p w14:paraId="161F0743" w14:textId="0336B3EB" w:rsidR="00D27340" w:rsidRPr="006D0D37" w:rsidRDefault="00D27340" w:rsidP="00D27340">
      <w:pPr>
        <w:pStyle w:val="TJ3"/>
        <w:tabs>
          <w:tab w:val="left" w:pos="1200"/>
          <w:tab w:val="right" w:leader="dot" w:pos="8776"/>
        </w:tabs>
        <w:rPr>
          <w:rFonts w:eastAsiaTheme="minorEastAsia"/>
          <w:i w:val="0"/>
          <w:iCs w:val="0"/>
          <w:noProof/>
          <w:sz w:val="22"/>
          <w:szCs w:val="22"/>
          <w:lang w:eastAsia="hu-HU"/>
        </w:rPr>
      </w:pPr>
      <w:hyperlink w:anchor="_Toc64011411" w:history="1">
        <w:r w:rsidRPr="006D0D37">
          <w:rPr>
            <w:rStyle w:val="Hiperhivatkozs"/>
            <w:noProof/>
          </w:rPr>
          <w:t>1.3.2.</w:t>
        </w:r>
        <w:r w:rsidRPr="006D0D37">
          <w:rPr>
            <w:rFonts w:eastAsiaTheme="minorEastAsia"/>
            <w:i w:val="0"/>
            <w:iCs w:val="0"/>
            <w:noProof/>
            <w:sz w:val="22"/>
            <w:szCs w:val="22"/>
            <w:lang w:eastAsia="hu-HU"/>
          </w:rPr>
          <w:tab/>
        </w:r>
        <w:r w:rsidR="0074412F">
          <w:rPr>
            <w:rStyle w:val="Hiperhivatkozs"/>
            <w:noProof/>
          </w:rPr>
          <w:t>Forming the Tables</w:t>
        </w:r>
        <w:r w:rsidRPr="006D0D37">
          <w:rPr>
            <w:noProof/>
            <w:webHidden/>
          </w:rPr>
          <w:tab/>
        </w:r>
        <w:r>
          <w:rPr>
            <w:noProof/>
            <w:webHidden/>
          </w:rPr>
          <w:t>10</w:t>
        </w:r>
      </w:hyperlink>
    </w:p>
    <w:p w14:paraId="3F664AFD" w14:textId="00BE3A2A" w:rsidR="00D27340" w:rsidRPr="006D0D37" w:rsidRDefault="00D27340" w:rsidP="00D27340">
      <w:pPr>
        <w:pStyle w:val="TJ3"/>
        <w:tabs>
          <w:tab w:val="left" w:pos="1200"/>
          <w:tab w:val="right" w:leader="dot" w:pos="8776"/>
        </w:tabs>
        <w:rPr>
          <w:rFonts w:eastAsiaTheme="minorEastAsia"/>
          <w:i w:val="0"/>
          <w:iCs w:val="0"/>
          <w:noProof/>
          <w:sz w:val="22"/>
          <w:szCs w:val="22"/>
          <w:lang w:eastAsia="hu-HU"/>
        </w:rPr>
      </w:pPr>
      <w:hyperlink w:anchor="_Toc64011412" w:history="1">
        <w:r w:rsidRPr="006D0D37">
          <w:rPr>
            <w:rStyle w:val="Hiperhivatkozs"/>
            <w:noProof/>
          </w:rPr>
          <w:t>1.3.3.</w:t>
        </w:r>
        <w:r w:rsidRPr="006D0D37">
          <w:rPr>
            <w:rFonts w:eastAsiaTheme="minorEastAsia"/>
            <w:i w:val="0"/>
            <w:iCs w:val="0"/>
            <w:noProof/>
            <w:sz w:val="22"/>
            <w:szCs w:val="22"/>
            <w:lang w:eastAsia="hu-HU"/>
          </w:rPr>
          <w:tab/>
        </w:r>
        <w:r w:rsidR="0074412F">
          <w:rPr>
            <w:rStyle w:val="Hiperhivatkozs"/>
            <w:noProof/>
          </w:rPr>
          <w:t xml:space="preserve">Forming the </w:t>
        </w:r>
        <w:r w:rsidR="00E32F44">
          <w:rPr>
            <w:rStyle w:val="Hiperhivatkozs"/>
            <w:noProof/>
          </w:rPr>
          <w:t>Formulas</w:t>
        </w:r>
        <w:r w:rsidRPr="006D0D37">
          <w:rPr>
            <w:noProof/>
            <w:webHidden/>
          </w:rPr>
          <w:tab/>
        </w:r>
        <w:r>
          <w:rPr>
            <w:noProof/>
            <w:webHidden/>
          </w:rPr>
          <w:t>10</w:t>
        </w:r>
      </w:hyperlink>
    </w:p>
    <w:p w14:paraId="5257A7D9" w14:textId="2FB482E5" w:rsidR="00D27340" w:rsidRPr="006D0D37" w:rsidRDefault="00D27340" w:rsidP="00D27340">
      <w:pPr>
        <w:pStyle w:val="TJ3"/>
        <w:tabs>
          <w:tab w:val="left" w:pos="1200"/>
          <w:tab w:val="right" w:leader="dot" w:pos="8776"/>
        </w:tabs>
        <w:rPr>
          <w:rFonts w:eastAsiaTheme="minorEastAsia"/>
          <w:i w:val="0"/>
          <w:iCs w:val="0"/>
          <w:noProof/>
          <w:sz w:val="22"/>
          <w:szCs w:val="22"/>
          <w:lang w:eastAsia="hu-HU"/>
        </w:rPr>
      </w:pPr>
      <w:hyperlink w:anchor="_Toc64011413" w:history="1">
        <w:r w:rsidRPr="006D0D37">
          <w:rPr>
            <w:rStyle w:val="Hiperhivatkozs"/>
            <w:noProof/>
          </w:rPr>
          <w:t>1.3.4.</w:t>
        </w:r>
        <w:r w:rsidRPr="006D0D37">
          <w:rPr>
            <w:rFonts w:eastAsiaTheme="minorEastAsia"/>
            <w:i w:val="0"/>
            <w:iCs w:val="0"/>
            <w:noProof/>
            <w:sz w:val="22"/>
            <w:szCs w:val="22"/>
            <w:lang w:eastAsia="hu-HU"/>
          </w:rPr>
          <w:tab/>
        </w:r>
        <w:r w:rsidR="00E32F44">
          <w:rPr>
            <w:rStyle w:val="Hiperhivatkozs"/>
            <w:noProof/>
          </w:rPr>
          <w:t xml:space="preserve">How to implement </w:t>
        </w:r>
        <w:r w:rsidR="00F22FEC">
          <w:rPr>
            <w:rStyle w:val="Hiperhivatkozs"/>
            <w:noProof/>
          </w:rPr>
          <w:t>and Position the Source-code into the Thesis</w:t>
        </w:r>
        <w:r w:rsidRPr="006D0D37">
          <w:rPr>
            <w:noProof/>
            <w:webHidden/>
          </w:rPr>
          <w:tab/>
        </w:r>
        <w:r>
          <w:rPr>
            <w:noProof/>
            <w:webHidden/>
          </w:rPr>
          <w:t>10</w:t>
        </w:r>
      </w:hyperlink>
    </w:p>
    <w:p w14:paraId="07CF04CE" w14:textId="60E30A50" w:rsidR="00D27340" w:rsidRPr="006D0D37" w:rsidRDefault="00D27340" w:rsidP="00D27340">
      <w:pPr>
        <w:pStyle w:val="TJ1"/>
        <w:tabs>
          <w:tab w:val="left" w:pos="480"/>
          <w:tab w:val="right" w:leader="dot" w:pos="8776"/>
        </w:tabs>
        <w:rPr>
          <w:rFonts w:eastAsiaTheme="minorEastAsia"/>
          <w:b w:val="0"/>
          <w:bCs w:val="0"/>
          <w:caps w:val="0"/>
          <w:noProof/>
          <w:sz w:val="22"/>
          <w:szCs w:val="22"/>
          <w:lang w:eastAsia="hu-HU"/>
        </w:rPr>
      </w:pPr>
      <w:hyperlink w:anchor="_Toc64011414" w:history="1">
        <w:r w:rsidRPr="006D0D37">
          <w:rPr>
            <w:rStyle w:val="Hiperhivatkozs"/>
            <w:noProof/>
          </w:rPr>
          <w:t>2.</w:t>
        </w:r>
        <w:r w:rsidRPr="006D0D37">
          <w:rPr>
            <w:rFonts w:eastAsiaTheme="minorEastAsia"/>
            <w:b w:val="0"/>
            <w:bCs w:val="0"/>
            <w:caps w:val="0"/>
            <w:noProof/>
            <w:sz w:val="22"/>
            <w:szCs w:val="22"/>
            <w:lang w:eastAsia="hu-HU"/>
          </w:rPr>
          <w:tab/>
        </w:r>
        <w:r w:rsidR="00F22FEC">
          <w:rPr>
            <w:rStyle w:val="Hiperhivatkozs"/>
            <w:noProof/>
          </w:rPr>
          <w:t xml:space="preserve">Further requriements </w:t>
        </w:r>
        <w:r w:rsidR="003C1762">
          <w:rPr>
            <w:rStyle w:val="Hiperhivatkozs"/>
            <w:noProof/>
          </w:rPr>
          <w:t>for the thesis/diploma</w:t>
        </w:r>
        <w:r w:rsidRPr="006D0D37">
          <w:rPr>
            <w:noProof/>
            <w:webHidden/>
          </w:rPr>
          <w:tab/>
        </w:r>
        <w:r w:rsidRPr="006D0D37">
          <w:rPr>
            <w:noProof/>
            <w:webHidden/>
          </w:rPr>
          <w:fldChar w:fldCharType="begin"/>
        </w:r>
        <w:r w:rsidRPr="006D0D37">
          <w:rPr>
            <w:noProof/>
            <w:webHidden/>
          </w:rPr>
          <w:instrText xml:space="preserve"> PAGEREF _Toc64011414 \h </w:instrText>
        </w:r>
        <w:r w:rsidRPr="006D0D37">
          <w:rPr>
            <w:noProof/>
            <w:webHidden/>
          </w:rPr>
        </w:r>
        <w:r w:rsidRPr="006D0D37">
          <w:rPr>
            <w:noProof/>
            <w:webHidden/>
          </w:rPr>
          <w:fldChar w:fldCharType="separate"/>
        </w:r>
        <w:r w:rsidRPr="006D0D37">
          <w:rPr>
            <w:noProof/>
            <w:webHidden/>
          </w:rPr>
          <w:t>1</w:t>
        </w:r>
        <w:r>
          <w:rPr>
            <w:noProof/>
            <w:webHidden/>
          </w:rPr>
          <w:t>1</w:t>
        </w:r>
        <w:r w:rsidRPr="006D0D37">
          <w:rPr>
            <w:noProof/>
            <w:webHidden/>
          </w:rPr>
          <w:fldChar w:fldCharType="end"/>
        </w:r>
      </w:hyperlink>
    </w:p>
    <w:p w14:paraId="2BF80590" w14:textId="10DDF0EC"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15" w:history="1">
        <w:r w:rsidRPr="006D0D37">
          <w:rPr>
            <w:rStyle w:val="Hiperhivatkozs"/>
            <w:noProof/>
          </w:rPr>
          <w:t>2.1.</w:t>
        </w:r>
        <w:r w:rsidRPr="006D0D37">
          <w:rPr>
            <w:rFonts w:eastAsiaTheme="minorEastAsia"/>
            <w:smallCaps w:val="0"/>
            <w:noProof/>
            <w:sz w:val="22"/>
            <w:szCs w:val="22"/>
            <w:lang w:eastAsia="hu-HU"/>
          </w:rPr>
          <w:tab/>
        </w:r>
        <w:r w:rsidR="003C1762">
          <w:rPr>
            <w:rStyle w:val="Hiperhivatkozs"/>
            <w:noProof/>
          </w:rPr>
          <w:t xml:space="preserve">The Structure and the </w:t>
        </w:r>
        <w:r w:rsidR="00D22FE9">
          <w:rPr>
            <w:rStyle w:val="Hiperhivatkozs"/>
            <w:noProof/>
          </w:rPr>
          <w:t>Idioms of the Thesis</w:t>
        </w:r>
        <w:r w:rsidRPr="006D0D37">
          <w:rPr>
            <w:noProof/>
            <w:webHidden/>
          </w:rPr>
          <w:tab/>
        </w:r>
        <w:r w:rsidRPr="006D0D37">
          <w:rPr>
            <w:noProof/>
            <w:webHidden/>
          </w:rPr>
          <w:fldChar w:fldCharType="begin"/>
        </w:r>
        <w:r w:rsidRPr="006D0D37">
          <w:rPr>
            <w:noProof/>
            <w:webHidden/>
          </w:rPr>
          <w:instrText xml:space="preserve"> PAGEREF _Toc64011415 \h </w:instrText>
        </w:r>
        <w:r w:rsidRPr="006D0D37">
          <w:rPr>
            <w:noProof/>
            <w:webHidden/>
          </w:rPr>
        </w:r>
        <w:r w:rsidRPr="006D0D37">
          <w:rPr>
            <w:noProof/>
            <w:webHidden/>
          </w:rPr>
          <w:fldChar w:fldCharType="separate"/>
        </w:r>
        <w:r w:rsidRPr="006D0D37">
          <w:rPr>
            <w:noProof/>
            <w:webHidden/>
          </w:rPr>
          <w:t>1</w:t>
        </w:r>
        <w:r>
          <w:rPr>
            <w:noProof/>
            <w:webHidden/>
          </w:rPr>
          <w:t>1</w:t>
        </w:r>
        <w:r w:rsidRPr="006D0D37">
          <w:rPr>
            <w:noProof/>
            <w:webHidden/>
          </w:rPr>
          <w:fldChar w:fldCharType="end"/>
        </w:r>
      </w:hyperlink>
    </w:p>
    <w:p w14:paraId="64FA3E07" w14:textId="74BC7D37"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16" w:history="1">
        <w:r w:rsidRPr="006D0D37">
          <w:rPr>
            <w:rStyle w:val="Hiperhivatkozs"/>
            <w:noProof/>
          </w:rPr>
          <w:t>2.2.</w:t>
        </w:r>
        <w:r w:rsidRPr="006D0D37">
          <w:rPr>
            <w:rFonts w:eastAsiaTheme="minorEastAsia"/>
            <w:smallCaps w:val="0"/>
            <w:noProof/>
            <w:sz w:val="22"/>
            <w:szCs w:val="22"/>
            <w:lang w:eastAsia="hu-HU"/>
          </w:rPr>
          <w:tab/>
        </w:r>
        <w:r w:rsidR="00D22FE9">
          <w:rPr>
            <w:rStyle w:val="Hiperhivatkozs"/>
            <w:noProof/>
          </w:rPr>
          <w:t xml:space="preserve">The Formal Structure of the </w:t>
        </w:r>
        <w:r w:rsidR="00651449">
          <w:rPr>
            <w:rStyle w:val="Hiperhivatkozs"/>
            <w:noProof/>
          </w:rPr>
          <w:t>Thesis</w:t>
        </w:r>
        <w:r w:rsidRPr="006D0D37">
          <w:rPr>
            <w:noProof/>
            <w:webHidden/>
          </w:rPr>
          <w:tab/>
        </w:r>
        <w:r w:rsidRPr="006D0D37">
          <w:rPr>
            <w:noProof/>
            <w:webHidden/>
          </w:rPr>
          <w:fldChar w:fldCharType="begin"/>
        </w:r>
        <w:r w:rsidRPr="006D0D37">
          <w:rPr>
            <w:noProof/>
            <w:webHidden/>
          </w:rPr>
          <w:instrText xml:space="preserve"> PAGEREF _Toc64011416 \h </w:instrText>
        </w:r>
        <w:r w:rsidRPr="006D0D37">
          <w:rPr>
            <w:noProof/>
            <w:webHidden/>
          </w:rPr>
        </w:r>
        <w:r w:rsidRPr="006D0D37">
          <w:rPr>
            <w:noProof/>
            <w:webHidden/>
          </w:rPr>
          <w:fldChar w:fldCharType="separate"/>
        </w:r>
        <w:r w:rsidRPr="006D0D37">
          <w:rPr>
            <w:noProof/>
            <w:webHidden/>
          </w:rPr>
          <w:t>1</w:t>
        </w:r>
        <w:r>
          <w:rPr>
            <w:noProof/>
            <w:webHidden/>
          </w:rPr>
          <w:t>1</w:t>
        </w:r>
        <w:r w:rsidRPr="006D0D37">
          <w:rPr>
            <w:noProof/>
            <w:webHidden/>
          </w:rPr>
          <w:fldChar w:fldCharType="end"/>
        </w:r>
      </w:hyperlink>
    </w:p>
    <w:p w14:paraId="6F2A6EC7" w14:textId="0D8E4FA3"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17" w:history="1">
        <w:r w:rsidRPr="006D0D37">
          <w:rPr>
            <w:rStyle w:val="Hiperhivatkozs"/>
            <w:noProof/>
          </w:rPr>
          <w:t>2.3.</w:t>
        </w:r>
        <w:r w:rsidRPr="006D0D37">
          <w:rPr>
            <w:rFonts w:eastAsiaTheme="minorEastAsia"/>
            <w:smallCaps w:val="0"/>
            <w:noProof/>
            <w:sz w:val="22"/>
            <w:szCs w:val="22"/>
            <w:lang w:eastAsia="hu-HU"/>
          </w:rPr>
          <w:tab/>
        </w:r>
        <w:r w:rsidR="00651449">
          <w:rPr>
            <w:rStyle w:val="Hiperhivatkozs"/>
            <w:noProof/>
          </w:rPr>
          <w:t>The Length of the Thesis</w:t>
        </w:r>
        <w:r w:rsidRPr="006D0D37">
          <w:rPr>
            <w:noProof/>
            <w:webHidden/>
          </w:rPr>
          <w:tab/>
        </w:r>
        <w:r w:rsidRPr="006D0D37">
          <w:rPr>
            <w:noProof/>
            <w:webHidden/>
          </w:rPr>
          <w:fldChar w:fldCharType="begin"/>
        </w:r>
        <w:r w:rsidRPr="006D0D37">
          <w:rPr>
            <w:noProof/>
            <w:webHidden/>
          </w:rPr>
          <w:instrText xml:space="preserve"> PAGEREF _Toc64011417 \h </w:instrText>
        </w:r>
        <w:r w:rsidRPr="006D0D37">
          <w:rPr>
            <w:noProof/>
            <w:webHidden/>
          </w:rPr>
        </w:r>
        <w:r w:rsidRPr="006D0D37">
          <w:rPr>
            <w:noProof/>
            <w:webHidden/>
          </w:rPr>
          <w:fldChar w:fldCharType="separate"/>
        </w:r>
        <w:r w:rsidRPr="006D0D37">
          <w:rPr>
            <w:noProof/>
            <w:webHidden/>
          </w:rPr>
          <w:t>1</w:t>
        </w:r>
        <w:r>
          <w:rPr>
            <w:noProof/>
            <w:webHidden/>
          </w:rPr>
          <w:t>2</w:t>
        </w:r>
        <w:r w:rsidRPr="006D0D37">
          <w:rPr>
            <w:noProof/>
            <w:webHidden/>
          </w:rPr>
          <w:fldChar w:fldCharType="end"/>
        </w:r>
      </w:hyperlink>
    </w:p>
    <w:p w14:paraId="49E8B922" w14:textId="290AA319"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18" w:history="1">
        <w:r w:rsidRPr="006D0D37">
          <w:rPr>
            <w:rStyle w:val="Hiperhivatkozs"/>
            <w:noProof/>
          </w:rPr>
          <w:t>2.4.</w:t>
        </w:r>
        <w:r w:rsidRPr="006D0D37">
          <w:rPr>
            <w:rFonts w:eastAsiaTheme="minorEastAsia"/>
            <w:smallCaps w:val="0"/>
            <w:noProof/>
            <w:sz w:val="22"/>
            <w:szCs w:val="22"/>
            <w:lang w:eastAsia="hu-HU"/>
          </w:rPr>
          <w:tab/>
        </w:r>
        <w:r w:rsidR="00651449">
          <w:rPr>
            <w:rStyle w:val="Hiperhivatkozs"/>
            <w:noProof/>
          </w:rPr>
          <w:t xml:space="preserve">How to </w:t>
        </w:r>
        <w:r w:rsidR="002C149F">
          <w:rPr>
            <w:rStyle w:val="Hiperhivatkozs"/>
            <w:noProof/>
          </w:rPr>
          <w:t>R</w:t>
        </w:r>
        <w:r w:rsidR="00651449">
          <w:rPr>
            <w:rStyle w:val="Hiperhivatkozs"/>
            <w:noProof/>
          </w:rPr>
          <w:t>efer to Literature</w:t>
        </w:r>
        <w:r w:rsidR="002B44CD">
          <w:rPr>
            <w:rStyle w:val="Hiperhivatkozs"/>
            <w:noProof/>
          </w:rPr>
          <w:t xml:space="preserve"> and </w:t>
        </w:r>
        <w:r w:rsidR="00B073FF">
          <w:rPr>
            <w:rStyle w:val="Hiperhivatkozs"/>
            <w:noProof/>
          </w:rPr>
          <w:t>Idicate References</w:t>
        </w:r>
        <w:r w:rsidR="0096139E">
          <w:rPr>
            <w:rStyle w:val="Hiperhivatkozs"/>
            <w:noProof/>
          </w:rPr>
          <w:t xml:space="preserve"> in the Thesis</w:t>
        </w:r>
        <w:r w:rsidRPr="006D0D37">
          <w:rPr>
            <w:noProof/>
            <w:webHidden/>
          </w:rPr>
          <w:tab/>
        </w:r>
        <w:r w:rsidRPr="006D0D37">
          <w:rPr>
            <w:noProof/>
            <w:webHidden/>
          </w:rPr>
          <w:fldChar w:fldCharType="begin"/>
        </w:r>
        <w:r w:rsidRPr="006D0D37">
          <w:rPr>
            <w:noProof/>
            <w:webHidden/>
          </w:rPr>
          <w:instrText xml:space="preserve"> PAGEREF _Toc64011418 \h </w:instrText>
        </w:r>
        <w:r w:rsidRPr="006D0D37">
          <w:rPr>
            <w:noProof/>
            <w:webHidden/>
          </w:rPr>
        </w:r>
        <w:r w:rsidRPr="006D0D37">
          <w:rPr>
            <w:noProof/>
            <w:webHidden/>
          </w:rPr>
          <w:fldChar w:fldCharType="separate"/>
        </w:r>
        <w:r w:rsidRPr="006D0D37">
          <w:rPr>
            <w:noProof/>
            <w:webHidden/>
          </w:rPr>
          <w:t>1</w:t>
        </w:r>
        <w:r>
          <w:rPr>
            <w:noProof/>
            <w:webHidden/>
          </w:rPr>
          <w:t>2</w:t>
        </w:r>
        <w:r w:rsidRPr="006D0D37">
          <w:rPr>
            <w:noProof/>
            <w:webHidden/>
          </w:rPr>
          <w:fldChar w:fldCharType="end"/>
        </w:r>
      </w:hyperlink>
    </w:p>
    <w:p w14:paraId="00133C79" w14:textId="59251CC2"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19" w:history="1">
        <w:r w:rsidRPr="006D0D37">
          <w:rPr>
            <w:rStyle w:val="Hiperhivatkozs"/>
            <w:noProof/>
          </w:rPr>
          <w:t>2.5.</w:t>
        </w:r>
        <w:r w:rsidRPr="006D0D37">
          <w:rPr>
            <w:rFonts w:eastAsiaTheme="minorEastAsia"/>
            <w:smallCaps w:val="0"/>
            <w:noProof/>
            <w:sz w:val="22"/>
            <w:szCs w:val="22"/>
            <w:lang w:eastAsia="hu-HU"/>
          </w:rPr>
          <w:tab/>
        </w:r>
        <w:r w:rsidR="0096139E">
          <w:rPr>
            <w:rStyle w:val="Hiperhivatkozs"/>
            <w:noProof/>
          </w:rPr>
          <w:t>The Guide-lines for Technological Documewntation</w:t>
        </w:r>
        <w:r w:rsidRPr="006D0D37">
          <w:rPr>
            <w:noProof/>
            <w:webHidden/>
          </w:rPr>
          <w:tab/>
        </w:r>
        <w:r w:rsidRPr="006D0D37">
          <w:rPr>
            <w:noProof/>
            <w:webHidden/>
          </w:rPr>
          <w:fldChar w:fldCharType="begin"/>
        </w:r>
        <w:r w:rsidRPr="006D0D37">
          <w:rPr>
            <w:noProof/>
            <w:webHidden/>
          </w:rPr>
          <w:instrText xml:space="preserve"> PAGEREF _Toc64011419 \h </w:instrText>
        </w:r>
        <w:r w:rsidRPr="006D0D37">
          <w:rPr>
            <w:noProof/>
            <w:webHidden/>
          </w:rPr>
        </w:r>
        <w:r w:rsidRPr="006D0D37">
          <w:rPr>
            <w:noProof/>
            <w:webHidden/>
          </w:rPr>
          <w:fldChar w:fldCharType="separate"/>
        </w:r>
        <w:r w:rsidRPr="006D0D37">
          <w:rPr>
            <w:noProof/>
            <w:webHidden/>
          </w:rPr>
          <w:t>1</w:t>
        </w:r>
        <w:r>
          <w:rPr>
            <w:noProof/>
            <w:webHidden/>
          </w:rPr>
          <w:t>3</w:t>
        </w:r>
        <w:r w:rsidRPr="006D0D37">
          <w:rPr>
            <w:noProof/>
            <w:webHidden/>
          </w:rPr>
          <w:fldChar w:fldCharType="end"/>
        </w:r>
      </w:hyperlink>
    </w:p>
    <w:p w14:paraId="7D03AFBE" w14:textId="394A00FE"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20" w:history="1">
        <w:r w:rsidRPr="006D0D37">
          <w:rPr>
            <w:rStyle w:val="Hiperhivatkozs"/>
            <w:noProof/>
          </w:rPr>
          <w:t>2.6.</w:t>
        </w:r>
        <w:r w:rsidRPr="006D0D37">
          <w:rPr>
            <w:rFonts w:eastAsiaTheme="minorEastAsia"/>
            <w:smallCaps w:val="0"/>
            <w:noProof/>
            <w:sz w:val="22"/>
            <w:szCs w:val="22"/>
            <w:lang w:eastAsia="hu-HU"/>
          </w:rPr>
          <w:tab/>
        </w:r>
        <w:r w:rsidR="0096139E">
          <w:rPr>
            <w:rStyle w:val="Hiperhivatkozs"/>
            <w:noProof/>
          </w:rPr>
          <w:t>Softv</w:t>
        </w:r>
        <w:r w:rsidR="00C44966">
          <w:rPr>
            <w:rStyle w:val="Hiperhivatkozs"/>
            <w:noProof/>
          </w:rPr>
          <w:t>ware</w:t>
        </w:r>
        <w:r w:rsidR="0096139E">
          <w:rPr>
            <w:rStyle w:val="Hiperhivatkozs"/>
            <w:noProof/>
          </w:rPr>
          <w:t>s</w:t>
        </w:r>
        <w:r w:rsidRPr="006D0D37">
          <w:rPr>
            <w:noProof/>
            <w:webHidden/>
          </w:rPr>
          <w:tab/>
        </w:r>
        <w:r w:rsidRPr="006D0D37">
          <w:rPr>
            <w:noProof/>
            <w:webHidden/>
          </w:rPr>
          <w:fldChar w:fldCharType="begin"/>
        </w:r>
        <w:r w:rsidRPr="006D0D37">
          <w:rPr>
            <w:noProof/>
            <w:webHidden/>
          </w:rPr>
          <w:instrText xml:space="preserve"> PAGEREF _Toc64011420 \h </w:instrText>
        </w:r>
        <w:r w:rsidRPr="006D0D37">
          <w:rPr>
            <w:noProof/>
            <w:webHidden/>
          </w:rPr>
        </w:r>
        <w:r w:rsidRPr="006D0D37">
          <w:rPr>
            <w:noProof/>
            <w:webHidden/>
          </w:rPr>
          <w:fldChar w:fldCharType="separate"/>
        </w:r>
        <w:r w:rsidRPr="006D0D37">
          <w:rPr>
            <w:noProof/>
            <w:webHidden/>
          </w:rPr>
          <w:t>1</w:t>
        </w:r>
        <w:r>
          <w:rPr>
            <w:noProof/>
            <w:webHidden/>
          </w:rPr>
          <w:t>3</w:t>
        </w:r>
        <w:r w:rsidRPr="006D0D37">
          <w:rPr>
            <w:noProof/>
            <w:webHidden/>
          </w:rPr>
          <w:fldChar w:fldCharType="end"/>
        </w:r>
      </w:hyperlink>
    </w:p>
    <w:p w14:paraId="1179F84D" w14:textId="5A8FCFCD" w:rsidR="00D27340" w:rsidRPr="006D0D37" w:rsidRDefault="00D27340" w:rsidP="00D27340">
      <w:pPr>
        <w:pStyle w:val="TJ2"/>
        <w:tabs>
          <w:tab w:val="left" w:pos="960"/>
          <w:tab w:val="right" w:leader="dot" w:pos="8776"/>
        </w:tabs>
        <w:rPr>
          <w:rFonts w:eastAsiaTheme="minorEastAsia"/>
          <w:smallCaps w:val="0"/>
          <w:noProof/>
          <w:sz w:val="22"/>
          <w:szCs w:val="22"/>
          <w:lang w:eastAsia="hu-HU"/>
        </w:rPr>
      </w:pPr>
      <w:hyperlink w:anchor="_Toc64011421" w:history="1">
        <w:r w:rsidRPr="006D0D37">
          <w:rPr>
            <w:rStyle w:val="Hiperhivatkozs"/>
            <w:noProof/>
          </w:rPr>
          <w:t>2.7.</w:t>
        </w:r>
        <w:r w:rsidRPr="006D0D37">
          <w:rPr>
            <w:rFonts w:eastAsiaTheme="minorEastAsia"/>
            <w:smallCaps w:val="0"/>
            <w:noProof/>
            <w:sz w:val="22"/>
            <w:szCs w:val="22"/>
            <w:lang w:eastAsia="hu-HU"/>
          </w:rPr>
          <w:tab/>
        </w:r>
        <w:r w:rsidR="0096139E">
          <w:rPr>
            <w:rStyle w:val="Hiperhivatkozs"/>
            <w:noProof/>
          </w:rPr>
          <w:t xml:space="preserve">How to </w:t>
        </w:r>
        <w:r w:rsidR="00656800">
          <w:rPr>
            <w:rStyle w:val="Hiperhivatkozs"/>
            <w:noProof/>
          </w:rPr>
          <w:t>U</w:t>
        </w:r>
        <w:r w:rsidR="0096139E">
          <w:rPr>
            <w:rStyle w:val="Hiperhivatkozs"/>
            <w:noProof/>
          </w:rPr>
          <w:t xml:space="preserve">pload the Thesis and the </w:t>
        </w:r>
        <w:r w:rsidR="00656800">
          <w:rPr>
            <w:rStyle w:val="Hiperhivatkozs"/>
            <w:noProof/>
          </w:rPr>
          <w:t>Related Documents into the El</w:t>
        </w:r>
        <w:r w:rsidR="002C149F">
          <w:rPr>
            <w:rStyle w:val="Hiperhivatkozs"/>
            <w:noProof/>
          </w:rPr>
          <w:t>e</w:t>
        </w:r>
        <w:r w:rsidR="00656800">
          <w:rPr>
            <w:rStyle w:val="Hiperhivatkozs"/>
            <w:noProof/>
          </w:rPr>
          <w:t>ctronic System</w:t>
        </w:r>
        <w:r w:rsidRPr="006D0D37">
          <w:rPr>
            <w:noProof/>
            <w:webHidden/>
          </w:rPr>
          <w:tab/>
        </w:r>
        <w:r w:rsidRPr="006D0D37">
          <w:rPr>
            <w:noProof/>
            <w:webHidden/>
          </w:rPr>
          <w:fldChar w:fldCharType="begin"/>
        </w:r>
        <w:r w:rsidRPr="006D0D37">
          <w:rPr>
            <w:noProof/>
            <w:webHidden/>
          </w:rPr>
          <w:instrText xml:space="preserve"> PAGEREF _Toc64011421 \h </w:instrText>
        </w:r>
        <w:r w:rsidRPr="006D0D37">
          <w:rPr>
            <w:noProof/>
            <w:webHidden/>
          </w:rPr>
        </w:r>
        <w:r w:rsidRPr="006D0D37">
          <w:rPr>
            <w:noProof/>
            <w:webHidden/>
          </w:rPr>
          <w:fldChar w:fldCharType="separate"/>
        </w:r>
        <w:r w:rsidRPr="006D0D37">
          <w:rPr>
            <w:noProof/>
            <w:webHidden/>
          </w:rPr>
          <w:t>1</w:t>
        </w:r>
        <w:r>
          <w:rPr>
            <w:noProof/>
            <w:webHidden/>
          </w:rPr>
          <w:t>3</w:t>
        </w:r>
        <w:r w:rsidRPr="006D0D37">
          <w:rPr>
            <w:noProof/>
            <w:webHidden/>
          </w:rPr>
          <w:fldChar w:fldCharType="end"/>
        </w:r>
      </w:hyperlink>
    </w:p>
    <w:p w14:paraId="0F374EDC" w14:textId="4DDACB64" w:rsidR="00D27340" w:rsidRDefault="00183177" w:rsidP="00D27340">
      <w:pPr>
        <w:pStyle w:val="TJ1"/>
        <w:tabs>
          <w:tab w:val="right" w:leader="dot" w:pos="8776"/>
        </w:tabs>
        <w:rPr>
          <w:noProof/>
        </w:rPr>
      </w:pPr>
      <w:hyperlink w:anchor="_Toc64011425" w:history="1">
        <w:r>
          <w:rPr>
            <w:rStyle w:val="Hiperhivatkozs"/>
            <w:noProof/>
          </w:rPr>
          <w:t>Summary (conclusions)</w:t>
        </w:r>
        <w:r w:rsidR="00D27340">
          <w:rPr>
            <w:noProof/>
            <w:webHidden/>
          </w:rPr>
          <w:tab/>
        </w:r>
        <w:r w:rsidR="00D27340">
          <w:rPr>
            <w:noProof/>
            <w:webHidden/>
          </w:rPr>
          <w:fldChar w:fldCharType="begin"/>
        </w:r>
        <w:r w:rsidR="00D27340">
          <w:rPr>
            <w:noProof/>
            <w:webHidden/>
          </w:rPr>
          <w:instrText xml:space="preserve"> PAGEREF _Toc64011425 \h </w:instrText>
        </w:r>
        <w:r w:rsidR="00D27340">
          <w:rPr>
            <w:noProof/>
            <w:webHidden/>
          </w:rPr>
        </w:r>
        <w:r w:rsidR="00D27340">
          <w:rPr>
            <w:noProof/>
            <w:webHidden/>
          </w:rPr>
          <w:fldChar w:fldCharType="separate"/>
        </w:r>
        <w:r w:rsidR="00D27340">
          <w:rPr>
            <w:noProof/>
            <w:webHidden/>
          </w:rPr>
          <w:t>1</w:t>
        </w:r>
        <w:r w:rsidR="00D27340">
          <w:rPr>
            <w:noProof/>
            <w:webHidden/>
          </w:rPr>
          <w:fldChar w:fldCharType="end"/>
        </w:r>
      </w:hyperlink>
      <w:r w:rsidR="00D27340">
        <w:rPr>
          <w:noProof/>
        </w:rPr>
        <w:t>5</w:t>
      </w:r>
    </w:p>
    <w:p w14:paraId="57D8F9D4" w14:textId="391CE1D4" w:rsidR="00D27340" w:rsidRDefault="00D27340" w:rsidP="00D27340">
      <w:pPr>
        <w:pStyle w:val="TJ1"/>
        <w:tabs>
          <w:tab w:val="right" w:leader="dot" w:pos="8776"/>
        </w:tabs>
        <w:rPr>
          <w:rFonts w:eastAsiaTheme="minorEastAsia"/>
          <w:b w:val="0"/>
          <w:bCs w:val="0"/>
          <w:caps w:val="0"/>
          <w:noProof/>
          <w:sz w:val="22"/>
          <w:szCs w:val="22"/>
          <w:lang w:eastAsia="hu-HU"/>
        </w:rPr>
      </w:pPr>
      <w:hyperlink w:anchor="_Toc64011423" w:history="1">
        <w:r>
          <w:rPr>
            <w:rStyle w:val="Hiperhivatkozs"/>
            <w:noProof/>
          </w:rPr>
          <w:t>Summary/Zusammenfassung</w:t>
        </w:r>
        <w:r w:rsidR="00183177">
          <w:rPr>
            <w:rStyle w:val="Hiperhivatkozs"/>
            <w:noProof/>
          </w:rPr>
          <w:t xml:space="preserve"> (just for those who write the thesis in hungarian</w:t>
        </w:r>
        <w:r w:rsidR="002B44CD">
          <w:rPr>
            <w:rStyle w:val="Hiperhivatkozs"/>
            <w:noProof/>
          </w:rPr>
          <w:t>)</w:t>
        </w:r>
        <w:r>
          <w:rPr>
            <w:noProof/>
            <w:webHidden/>
          </w:rPr>
          <w:tab/>
        </w:r>
        <w:r>
          <w:rPr>
            <w:noProof/>
            <w:webHidden/>
          </w:rPr>
          <w:fldChar w:fldCharType="begin"/>
        </w:r>
        <w:r>
          <w:rPr>
            <w:noProof/>
            <w:webHidden/>
          </w:rPr>
          <w:instrText xml:space="preserve"> PAGEREF _Toc64011423 \h </w:instrText>
        </w:r>
        <w:r>
          <w:rPr>
            <w:noProof/>
            <w:webHidden/>
          </w:rPr>
        </w:r>
        <w:r>
          <w:rPr>
            <w:noProof/>
            <w:webHidden/>
          </w:rPr>
          <w:fldChar w:fldCharType="separate"/>
        </w:r>
        <w:r>
          <w:rPr>
            <w:noProof/>
            <w:webHidden/>
          </w:rPr>
          <w:t>1</w:t>
        </w:r>
        <w:r>
          <w:rPr>
            <w:noProof/>
            <w:webHidden/>
          </w:rPr>
          <w:fldChar w:fldCharType="end"/>
        </w:r>
      </w:hyperlink>
      <w:r>
        <w:rPr>
          <w:noProof/>
        </w:rPr>
        <w:t>6</w:t>
      </w:r>
    </w:p>
    <w:p w14:paraId="39F524CA" w14:textId="114D2979" w:rsidR="00D27340" w:rsidRDefault="002B44CD" w:rsidP="00D27340">
      <w:pPr>
        <w:pStyle w:val="TJ1"/>
        <w:tabs>
          <w:tab w:val="right" w:leader="dot" w:pos="8776"/>
        </w:tabs>
        <w:rPr>
          <w:rFonts w:eastAsiaTheme="minorEastAsia"/>
          <w:b w:val="0"/>
          <w:bCs w:val="0"/>
          <w:caps w:val="0"/>
          <w:noProof/>
          <w:sz w:val="22"/>
          <w:szCs w:val="22"/>
          <w:lang w:eastAsia="hu-HU"/>
        </w:rPr>
      </w:pPr>
      <w:hyperlink w:anchor="_Toc64011423" w:history="1">
        <w:r>
          <w:rPr>
            <w:rStyle w:val="Hiperhivatkozs"/>
            <w:noProof/>
          </w:rPr>
          <w:t>list of figures</w:t>
        </w:r>
        <w:r w:rsidR="00D27340">
          <w:rPr>
            <w:noProof/>
            <w:webHidden/>
          </w:rPr>
          <w:tab/>
        </w:r>
        <w:r w:rsidR="00D27340">
          <w:rPr>
            <w:noProof/>
            <w:webHidden/>
          </w:rPr>
          <w:fldChar w:fldCharType="begin"/>
        </w:r>
        <w:r w:rsidR="00D27340">
          <w:rPr>
            <w:noProof/>
            <w:webHidden/>
          </w:rPr>
          <w:instrText xml:space="preserve"> PAGEREF _Toc64011423 \h </w:instrText>
        </w:r>
        <w:r w:rsidR="00D27340">
          <w:rPr>
            <w:noProof/>
            <w:webHidden/>
          </w:rPr>
        </w:r>
        <w:r w:rsidR="00D27340">
          <w:rPr>
            <w:noProof/>
            <w:webHidden/>
          </w:rPr>
          <w:fldChar w:fldCharType="separate"/>
        </w:r>
        <w:r w:rsidR="00D27340">
          <w:rPr>
            <w:noProof/>
            <w:webHidden/>
          </w:rPr>
          <w:t>1</w:t>
        </w:r>
        <w:r w:rsidR="00D27340">
          <w:rPr>
            <w:noProof/>
            <w:webHidden/>
          </w:rPr>
          <w:fldChar w:fldCharType="end"/>
        </w:r>
      </w:hyperlink>
      <w:r w:rsidR="00D27340">
        <w:rPr>
          <w:noProof/>
        </w:rPr>
        <w:t>7</w:t>
      </w:r>
    </w:p>
    <w:p w14:paraId="0C912D02" w14:textId="0E03427E" w:rsidR="00D27340" w:rsidRDefault="002B44CD" w:rsidP="00D27340">
      <w:pPr>
        <w:pStyle w:val="TJ1"/>
        <w:tabs>
          <w:tab w:val="right" w:leader="dot" w:pos="8776"/>
        </w:tabs>
        <w:rPr>
          <w:rFonts w:eastAsiaTheme="minorEastAsia"/>
          <w:b w:val="0"/>
          <w:bCs w:val="0"/>
          <w:caps w:val="0"/>
          <w:noProof/>
          <w:sz w:val="22"/>
          <w:szCs w:val="22"/>
          <w:lang w:eastAsia="hu-HU"/>
        </w:rPr>
      </w:pPr>
      <w:hyperlink w:anchor="_Toc64011424" w:history="1">
        <w:r>
          <w:rPr>
            <w:rStyle w:val="Hiperhivatkozs"/>
            <w:noProof/>
          </w:rPr>
          <w:t>references</w:t>
        </w:r>
        <w:r w:rsidR="00D27340">
          <w:rPr>
            <w:noProof/>
            <w:webHidden/>
          </w:rPr>
          <w:tab/>
        </w:r>
        <w:r w:rsidR="00D27340">
          <w:rPr>
            <w:noProof/>
            <w:webHidden/>
          </w:rPr>
          <w:fldChar w:fldCharType="begin"/>
        </w:r>
        <w:r w:rsidR="00D27340">
          <w:rPr>
            <w:noProof/>
            <w:webHidden/>
          </w:rPr>
          <w:instrText xml:space="preserve"> PAGEREF _Toc64011424 \h </w:instrText>
        </w:r>
        <w:r w:rsidR="00D27340">
          <w:rPr>
            <w:noProof/>
            <w:webHidden/>
          </w:rPr>
        </w:r>
        <w:r w:rsidR="00D27340">
          <w:rPr>
            <w:noProof/>
            <w:webHidden/>
          </w:rPr>
          <w:fldChar w:fldCharType="separate"/>
        </w:r>
        <w:r w:rsidR="00D27340">
          <w:rPr>
            <w:noProof/>
            <w:webHidden/>
          </w:rPr>
          <w:t>1</w:t>
        </w:r>
        <w:r w:rsidR="00D27340">
          <w:rPr>
            <w:noProof/>
            <w:webHidden/>
          </w:rPr>
          <w:fldChar w:fldCharType="end"/>
        </w:r>
      </w:hyperlink>
      <w:r w:rsidR="00D27340">
        <w:rPr>
          <w:noProof/>
        </w:rPr>
        <w:t>8</w:t>
      </w:r>
    </w:p>
    <w:p w14:paraId="38784E1D" w14:textId="130B3F63" w:rsidR="00D27340" w:rsidRDefault="00B073FF" w:rsidP="00D27340">
      <w:pPr>
        <w:pStyle w:val="TJ1"/>
        <w:tabs>
          <w:tab w:val="right" w:leader="dot" w:pos="8776"/>
        </w:tabs>
        <w:rPr>
          <w:rFonts w:eastAsiaTheme="minorEastAsia"/>
          <w:b w:val="0"/>
          <w:bCs w:val="0"/>
          <w:caps w:val="0"/>
          <w:noProof/>
          <w:sz w:val="22"/>
          <w:szCs w:val="22"/>
          <w:lang w:eastAsia="hu-HU"/>
        </w:rPr>
      </w:pPr>
      <w:hyperlink w:anchor="_Toc64011426" w:history="1">
        <w:r>
          <w:t>attachments</w:t>
        </w:r>
        <w:r w:rsidR="00D27340">
          <w:rPr>
            <w:noProof/>
            <w:webHidden/>
          </w:rPr>
          <w:tab/>
        </w:r>
        <w:r w:rsidR="00D27340">
          <w:rPr>
            <w:noProof/>
            <w:webHidden/>
          </w:rPr>
          <w:fldChar w:fldCharType="begin"/>
        </w:r>
        <w:r w:rsidR="00D27340">
          <w:rPr>
            <w:noProof/>
            <w:webHidden/>
          </w:rPr>
          <w:instrText xml:space="preserve"> PAGEREF _Toc64011426 \h </w:instrText>
        </w:r>
        <w:r w:rsidR="00D27340">
          <w:rPr>
            <w:noProof/>
            <w:webHidden/>
          </w:rPr>
        </w:r>
        <w:r w:rsidR="00D27340">
          <w:rPr>
            <w:noProof/>
            <w:webHidden/>
          </w:rPr>
          <w:fldChar w:fldCharType="separate"/>
        </w:r>
        <w:r w:rsidR="00D27340">
          <w:rPr>
            <w:noProof/>
            <w:webHidden/>
          </w:rPr>
          <w:t>1</w:t>
        </w:r>
        <w:r w:rsidR="00D27340">
          <w:rPr>
            <w:noProof/>
            <w:webHidden/>
          </w:rPr>
          <w:fldChar w:fldCharType="end"/>
        </w:r>
      </w:hyperlink>
      <w:r w:rsidR="00D27340">
        <w:rPr>
          <w:noProof/>
        </w:rPr>
        <w:t>9</w:t>
      </w:r>
    </w:p>
    <w:p w14:paraId="7A5984B3" w14:textId="77777777" w:rsidR="00D27340" w:rsidRDefault="00D27340" w:rsidP="00D27340">
      <w:r>
        <w:fldChar w:fldCharType="end"/>
      </w:r>
    </w:p>
    <w:p w14:paraId="5744C2E2" w14:textId="7D95E158" w:rsidR="00D27340" w:rsidRPr="000B54A5" w:rsidRDefault="004857AD" w:rsidP="00D27340">
      <w:pPr>
        <w:pStyle w:val="szdszveg"/>
      </w:pPr>
      <w:r w:rsidRPr="004857AD">
        <w:t xml:space="preserve">After typing and formatting the text, the table of contents must be updated. To update, </w:t>
      </w:r>
      <w:r w:rsidR="00B1153D">
        <w:t xml:space="preserve">please use </w:t>
      </w:r>
      <w:r w:rsidRPr="004857AD">
        <w:t xml:space="preserve">right-click on any element in the table of contents and select </w:t>
      </w:r>
      <w:r w:rsidRPr="00B1153D">
        <w:rPr>
          <w:i/>
          <w:iCs/>
        </w:rPr>
        <w:t>Update Fields</w:t>
      </w:r>
      <w:r w:rsidRPr="004857AD">
        <w:t xml:space="preserve">. In the dialog box that appears, select </w:t>
      </w:r>
      <w:r w:rsidRPr="00B1153D">
        <w:rPr>
          <w:i/>
          <w:iCs/>
        </w:rPr>
        <w:t>Update Entire Table of Contents</w:t>
      </w:r>
      <w:r w:rsidRPr="004857AD">
        <w:t>.</w:t>
      </w:r>
    </w:p>
    <w:p w14:paraId="03F53BAF" w14:textId="77777777" w:rsidR="00D27340" w:rsidRDefault="00D27340" w:rsidP="00D27340"/>
    <w:p w14:paraId="71FF6B68" w14:textId="77777777" w:rsidR="00D27340" w:rsidRDefault="00D27340" w:rsidP="00D27340">
      <w:r>
        <w:br w:type="page"/>
      </w:r>
    </w:p>
    <w:p w14:paraId="6EC875E1" w14:textId="5AAAD048" w:rsidR="00D27340" w:rsidRDefault="00B1153D" w:rsidP="00D27340">
      <w:pPr>
        <w:pStyle w:val="szdcmsorszmozatlan"/>
      </w:pPr>
      <w:r>
        <w:lastRenderedPageBreak/>
        <w:t>Introduction</w:t>
      </w:r>
    </w:p>
    <w:p w14:paraId="1B5F37BF" w14:textId="017AB9B3" w:rsidR="00D27340" w:rsidRDefault="000F5C2B" w:rsidP="00D27340">
      <w:pPr>
        <w:pStyle w:val="szdszveg"/>
      </w:pPr>
      <w:r w:rsidRPr="000F5C2B">
        <w:t xml:space="preserve">The thesis must be edited in a format that </w:t>
      </w:r>
      <w:r w:rsidR="007546B9">
        <w:t>suggesred</w:t>
      </w:r>
      <w:r w:rsidRPr="000F5C2B">
        <w:t xml:space="preserve"> </w:t>
      </w:r>
      <w:r w:rsidR="007546B9">
        <w:t>in this</w:t>
      </w:r>
      <w:r w:rsidRPr="000F5C2B">
        <w:t xml:space="preserve"> the template, using the thesis styles included in it (all of the styles to be used have the prefix </w:t>
      </w:r>
      <w:r w:rsidRPr="000F5C2B">
        <w:rPr>
          <w:b/>
          <w:bCs/>
        </w:rPr>
        <w:t>szd</w:t>
      </w:r>
      <w:r w:rsidRPr="000F5C2B">
        <w:t>_)</w:t>
      </w:r>
    </w:p>
    <w:p w14:paraId="2F9C2CE3" w14:textId="77777777" w:rsidR="00490A13" w:rsidRDefault="00490A13" w:rsidP="00D27340">
      <w:pPr>
        <w:pStyle w:val="szdszveg"/>
      </w:pPr>
      <w:r w:rsidRPr="00490A13">
        <w:t>This thesis/diploma plan template has been created with the formatting described below, so it can be used to write your thesis.</w:t>
      </w:r>
    </w:p>
    <w:p w14:paraId="1790252C" w14:textId="77777777" w:rsidR="009361C5" w:rsidRDefault="009361C5" w:rsidP="00D27340">
      <w:pPr>
        <w:pStyle w:val="szdszveg"/>
      </w:pPr>
      <w:r w:rsidRPr="009361C5">
        <w:t>The page setting of the thesis should be as follows: page size: A/4, all margins should be 2.5 cm, and the binding margin should be 5 mm. (For single-sided printing, the binding margin should be on the left, and for double-sided printing, it should alternate accordingly.)</w:t>
      </w:r>
    </w:p>
    <w:p w14:paraId="36D86AAD" w14:textId="77777777" w:rsidR="00C20EB6" w:rsidRDefault="00C20EB6" w:rsidP="00D27340">
      <w:pPr>
        <w:pStyle w:val="szdszveg"/>
      </w:pPr>
      <w:r w:rsidRPr="00C20EB6">
        <w:t>The body of the thesis is in Normal style, size 12, Times New Roman font. There is no space before paragraphs, 6 pt after them, the body of the text is justified. The indentation of the first line is 0.7 cm. The line spacing of the text is 1.5. It is recommended to use automatic hyphenation and spell checking.</w:t>
      </w:r>
    </w:p>
    <w:p w14:paraId="1880DA1E" w14:textId="77777777" w:rsidR="00790526" w:rsidRDefault="00790526" w:rsidP="00D27340">
      <w:pPr>
        <w:pStyle w:val="szdszveg"/>
      </w:pPr>
      <w:r w:rsidRPr="00790526">
        <w:t>The format of the main chapter titles is szd_címsor1 (size 14, bold, left aligned), with 18 points of space before and 6 points after them. They should always start on a separate page (preferably on an odd numbered page if printed on both sides), but efforts should also be made to avoid creating almost empty pages (containing 3-4 lines) as a result.</w:t>
      </w:r>
    </w:p>
    <w:p w14:paraId="5F7C52A9" w14:textId="4007F4C2" w:rsidR="00D44059" w:rsidRDefault="00D44059" w:rsidP="00D27340">
      <w:pPr>
        <w:pStyle w:val="szdszveg"/>
      </w:pPr>
      <w:r w:rsidRPr="00D44059">
        <w:t xml:space="preserve">The sub-chapters </w:t>
      </w:r>
      <w:r w:rsidR="00B17FE3">
        <w:t xml:space="preserve">should </w:t>
      </w:r>
      <w:r w:rsidRPr="00D44059">
        <w:t>follow consecutively; their style (according to their level) is szd_címsor2 or 3. There should be no more levels than this, further division is possible with Sub-headings (with the same style name). Their font is the same as the main chapter headings, their size decreases according to their level. Their spacing is: 18 points before, 6 points after.</w:t>
      </w:r>
    </w:p>
    <w:p w14:paraId="5CF9121B" w14:textId="74300A2D" w:rsidR="00D27340" w:rsidRPr="002D35FE" w:rsidRDefault="002916E1" w:rsidP="00D27340">
      <w:pPr>
        <w:pStyle w:val="szdszveg"/>
      </w:pPr>
      <w:r w:rsidRPr="002916E1">
        <w:t>The chapters should be numbered decimally (up to level 3), for this it is advisable to set the headings as a multi-level list, so that the numbering is automatic. A period should be added at the end of the numbers (this can be set in the number format). The page number should be placed in the footer, centered, counting from the Table of Contents, which is numbered 3 (for the first 2 pages, see chapter 2.2.), and will not be displayed. The provisions of the Hungarian standard apply to technical terms, units of measurement, physical and mathematical notation, and the drawing of figures [1] [2].</w:t>
      </w:r>
    </w:p>
    <w:p w14:paraId="5A3879C3" w14:textId="5ADD3595" w:rsidR="00D27340" w:rsidRDefault="00621F4B" w:rsidP="00621F4B">
      <w:pPr>
        <w:pStyle w:val="szdcmsor1"/>
        <w:numPr>
          <w:ilvl w:val="0"/>
          <w:numId w:val="16"/>
        </w:numPr>
      </w:pPr>
      <w:r w:rsidRPr="00621F4B">
        <w:lastRenderedPageBreak/>
        <w:t xml:space="preserve">How to </w:t>
      </w:r>
      <w:r>
        <w:t>U</w:t>
      </w:r>
      <w:r w:rsidRPr="00621F4B">
        <w:t xml:space="preserve">se this </w:t>
      </w:r>
      <w:r>
        <w:t>S</w:t>
      </w:r>
      <w:r w:rsidRPr="00621F4B">
        <w:t xml:space="preserve">ample </w:t>
      </w:r>
      <w:r>
        <w:t>Fi</w:t>
      </w:r>
      <w:r w:rsidRPr="00621F4B">
        <w:t xml:space="preserve">le, the </w:t>
      </w:r>
      <w:r>
        <w:t>R</w:t>
      </w:r>
      <w:r w:rsidRPr="00621F4B">
        <w:t xml:space="preserve">ecommended </w:t>
      </w:r>
      <w:r>
        <w:t>F</w:t>
      </w:r>
      <w:r w:rsidRPr="00621F4B">
        <w:t xml:space="preserve">orms to be used in the </w:t>
      </w:r>
      <w:r>
        <w:t>T</w:t>
      </w:r>
      <w:r w:rsidRPr="00621F4B">
        <w:t>hesis</w:t>
      </w:r>
    </w:p>
    <w:p w14:paraId="43A41385" w14:textId="18943572" w:rsidR="00D27340" w:rsidRDefault="00CA5E8E" w:rsidP="00D27340">
      <w:pPr>
        <w:pStyle w:val="szdszveg"/>
      </w:pPr>
      <w:r w:rsidRPr="00CA5E8E">
        <w:t xml:space="preserve">While typing text, the </w:t>
      </w:r>
      <w:r w:rsidRPr="00CA5E8E">
        <w:rPr>
          <w:i/>
          <w:iCs/>
        </w:rPr>
        <w:t>style library</w:t>
      </w:r>
      <w:r w:rsidRPr="00CA5E8E">
        <w:t xml:space="preserve"> contains formats that help you format your thesis/diploma project. You can access the style library </w:t>
      </w:r>
      <w:r>
        <w:t xml:space="preserve">by </w:t>
      </w:r>
      <w:r w:rsidRPr="00CA5E8E">
        <w:t xml:space="preserve">using the drop-down dialog box in the </w:t>
      </w:r>
      <w:r w:rsidRPr="00CA5E8E">
        <w:rPr>
          <w:i/>
          <w:iCs/>
        </w:rPr>
        <w:t>Styles block</w:t>
      </w:r>
      <w:r w:rsidRPr="00CA5E8E">
        <w:t xml:space="preserve"> of the Home menu (see the icon marked with an arrow in </w:t>
      </w:r>
      <w:r w:rsidRPr="00CA5E8E">
        <w:rPr>
          <w:i/>
          <w:iCs/>
        </w:rPr>
        <w:t>Figure 1</w:t>
      </w:r>
      <w:r w:rsidRPr="00CA5E8E">
        <w:t>).</w:t>
      </w:r>
    </w:p>
    <w:p w14:paraId="088D9B74" w14:textId="77777777" w:rsidR="00D27340" w:rsidRDefault="00D27340" w:rsidP="00D27340">
      <w:pPr>
        <w:pStyle w:val="szdbra"/>
        <w:spacing w:before="0" w:line="240" w:lineRule="auto"/>
      </w:pPr>
      <w:r>
        <w:rPr>
          <w:noProof/>
          <w:lang w:eastAsia="hu-HU"/>
        </w:rPr>
        <mc:AlternateContent>
          <mc:Choice Requires="wps">
            <w:drawing>
              <wp:anchor distT="0" distB="0" distL="114300" distR="114300" simplePos="0" relativeHeight="251660288" behindDoc="0" locked="0" layoutInCell="1" allowOverlap="1" wp14:anchorId="42A71EB2" wp14:editId="205168D5">
                <wp:simplePos x="0" y="0"/>
                <wp:positionH relativeFrom="column">
                  <wp:posOffset>4405630</wp:posOffset>
                </wp:positionH>
                <wp:positionV relativeFrom="paragraph">
                  <wp:posOffset>194945</wp:posOffset>
                </wp:positionV>
                <wp:extent cx="450850" cy="360680"/>
                <wp:effectExtent l="50165" t="10160" r="13335" b="57785"/>
                <wp:wrapNone/>
                <wp:docPr id="1160384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36068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40635" id="_x0000_t32" coordsize="21600,21600" o:spt="32" o:oned="t" path="m,l21600,21600e" filled="f">
                <v:path arrowok="t" fillok="f" o:connecttype="none"/>
                <o:lock v:ext="edit" shapetype="t"/>
              </v:shapetype>
              <v:shape id="AutoShape 2" o:spid="_x0000_s1026" type="#_x0000_t32" style="position:absolute;margin-left:346.9pt;margin-top:15.35pt;width:35.5pt;height:28.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" strokecolor="red" strokeweight="1.5pt">
                <v:stroke endarrow="block"/>
              </v:shape>
            </w:pict>
          </mc:Fallback>
        </mc:AlternateContent>
      </w:r>
      <w:r>
        <w:rPr>
          <w:noProof/>
          <w:lang w:eastAsia="hu-HU"/>
        </w:rPr>
        <w:drawing>
          <wp:inline distT="0" distB="0" distL="0" distR="0" wp14:anchorId="6E2F88DF" wp14:editId="2D77466D">
            <wp:extent cx="3204772" cy="710336"/>
            <wp:effectExtent l="0" t="0" r="0" b="0"/>
            <wp:docPr id="375714814" name="Kép 375714814" descr="A képen szöveg, Betűtípus, sor,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14814" name="Kép 375714814" descr="A képen szöveg, Betűtípus, sor, szám látható&#10;&#10;Előfordulhat, hogy az AI által létrehozott tartalom helytelen."/>
                    <pic:cNvPicPr>
                      <a:picLocks noChangeAspect="1" noChangeArrowheads="1"/>
                    </pic:cNvPicPr>
                  </pic:nvPicPr>
                  <pic:blipFill>
                    <a:blip r:embed="rId13" cstate="print"/>
                    <a:srcRect/>
                    <a:stretch>
                      <a:fillRect/>
                    </a:stretch>
                  </pic:blipFill>
                  <pic:spPr bwMode="auto">
                    <a:xfrm>
                      <a:off x="0" y="0"/>
                      <a:ext cx="3261033" cy="722806"/>
                    </a:xfrm>
                    <a:prstGeom prst="rect">
                      <a:avLst/>
                    </a:prstGeom>
                    <a:noFill/>
                    <a:ln w="9525">
                      <a:noFill/>
                      <a:miter lim="800000"/>
                      <a:headEnd/>
                      <a:tailEnd/>
                    </a:ln>
                  </pic:spPr>
                </pic:pic>
              </a:graphicData>
            </a:graphic>
          </wp:inline>
        </w:drawing>
      </w:r>
    </w:p>
    <w:p w14:paraId="3B916537" w14:textId="71800F6B" w:rsidR="00D27340" w:rsidRPr="00EE749F" w:rsidRDefault="00CA5E8E" w:rsidP="00D27340">
      <w:pPr>
        <w:pStyle w:val="szdbracm"/>
      </w:pPr>
      <w:r>
        <w:t xml:space="preserve">Figure </w:t>
      </w:r>
      <w:r w:rsidR="00D27340" w:rsidRPr="00EE749F">
        <w:t xml:space="preserve">1.: </w:t>
      </w:r>
      <w:r w:rsidR="00B263C4">
        <w:t>The Style Library</w:t>
      </w:r>
    </w:p>
    <w:p w14:paraId="39C86DB5" w14:textId="49D7FF9B" w:rsidR="00B263C4" w:rsidRDefault="00B263C4" w:rsidP="00B263C4">
      <w:pPr>
        <w:pStyle w:val="szdszveg"/>
      </w:pPr>
      <w:r w:rsidRPr="00B263C4">
        <w:t xml:space="preserve">The template has preset styles for use in theses/diploma projects. You can apply these styles after typing by going to the appropriate paragraph and selecting the appropriate style from the list shown in </w:t>
      </w:r>
      <w:r w:rsidRPr="00B263C4">
        <w:rPr>
          <w:i/>
          <w:iCs/>
        </w:rPr>
        <w:t>Figure 2</w:t>
      </w:r>
      <w:r w:rsidRPr="00B263C4">
        <w:t>. The formatting will be done automatically.</w:t>
      </w:r>
    </w:p>
    <w:p w14:paraId="0C5A820F" w14:textId="592593A4" w:rsidR="00D27340" w:rsidRDefault="00D27340" w:rsidP="00B263C4">
      <w:pPr>
        <w:pStyle w:val="szdszveg"/>
        <w:jc w:val="center"/>
      </w:pPr>
      <w:r w:rsidRPr="00A6211D">
        <w:rPr>
          <w:noProof/>
          <w:lang w:eastAsia="hu-HU"/>
        </w:rPr>
        <w:drawing>
          <wp:inline distT="0" distB="0" distL="0" distR="0" wp14:anchorId="6D40C82F" wp14:editId="53D58B01">
            <wp:extent cx="1494790" cy="1079720"/>
            <wp:effectExtent l="0" t="0" r="0" b="6350"/>
            <wp:docPr id="1968862708" name="Kép 2"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62708" name="Kép 2" descr="A képen szöveg, képernyőkép, Betűtípus, szám látható&#10;&#10;Előfordulhat, hogy az AI által létrehozott tartalom helytelen."/>
                    <pic:cNvPicPr>
                      <a:picLocks noChangeAspect="1" noChangeArrowheads="1"/>
                    </pic:cNvPicPr>
                  </pic:nvPicPr>
                  <pic:blipFill>
                    <a:blip r:embed="rId14" cstate="print"/>
                    <a:srcRect/>
                    <a:stretch>
                      <a:fillRect/>
                    </a:stretch>
                  </pic:blipFill>
                  <pic:spPr bwMode="auto">
                    <a:xfrm>
                      <a:off x="0" y="0"/>
                      <a:ext cx="1503849" cy="1086263"/>
                    </a:xfrm>
                    <a:prstGeom prst="rect">
                      <a:avLst/>
                    </a:prstGeom>
                    <a:noFill/>
                    <a:ln w="9525">
                      <a:noFill/>
                      <a:miter lim="800000"/>
                      <a:headEnd/>
                      <a:tailEnd/>
                    </a:ln>
                  </pic:spPr>
                </pic:pic>
              </a:graphicData>
            </a:graphic>
          </wp:inline>
        </w:drawing>
      </w:r>
    </w:p>
    <w:p w14:paraId="073C2450" w14:textId="7C728215" w:rsidR="00D27340" w:rsidRPr="00EE749F" w:rsidRDefault="00B263C4" w:rsidP="00D27340">
      <w:pPr>
        <w:pStyle w:val="szdbracm"/>
      </w:pPr>
      <w:r>
        <w:t xml:space="preserve">Figure </w:t>
      </w:r>
      <w:r w:rsidR="00D27340" w:rsidRPr="00EE749F">
        <w:t xml:space="preserve">2.: </w:t>
      </w:r>
      <w:r>
        <w:t>Selecting the Style</w:t>
      </w:r>
      <w:r w:rsidR="00D27340" w:rsidRPr="00EE749F">
        <w:t xml:space="preserve"> </w:t>
      </w:r>
    </w:p>
    <w:p w14:paraId="2949C0A5" w14:textId="59132320" w:rsidR="00D27340" w:rsidRPr="0032423C" w:rsidRDefault="00B263C4" w:rsidP="00D27340">
      <w:pPr>
        <w:pStyle w:val="szdcmsor2"/>
      </w:pPr>
      <w:r>
        <w:t>The Structure of the Thesis</w:t>
      </w:r>
    </w:p>
    <w:p w14:paraId="5D1BE599" w14:textId="1DD058F1" w:rsidR="002E713E" w:rsidRDefault="002E713E" w:rsidP="002E713E">
      <w:pPr>
        <w:pStyle w:val="szdszveg"/>
      </w:pPr>
      <w:r>
        <w:t xml:space="preserve">Use the style </w:t>
      </w:r>
      <w:r w:rsidRPr="002E713E">
        <w:rPr>
          <w:b/>
          <w:bCs/>
          <w:i/>
          <w:iCs/>
        </w:rPr>
        <w:t>szd_</w:t>
      </w:r>
      <w:r w:rsidR="00732998">
        <w:rPr>
          <w:b/>
          <w:bCs/>
          <w:i/>
          <w:iCs/>
        </w:rPr>
        <w:t>c</w:t>
      </w:r>
      <w:r w:rsidRPr="002E713E">
        <w:rPr>
          <w:b/>
          <w:bCs/>
          <w:i/>
          <w:iCs/>
        </w:rPr>
        <w:t>ímsor1</w:t>
      </w:r>
      <w:r>
        <w:t xml:space="preserve"> for formatting main chapters, szd_tímsor2 for formatting second-level titles, and </w:t>
      </w:r>
      <w:r w:rsidRPr="002E713E">
        <w:rPr>
          <w:b/>
          <w:bCs/>
        </w:rPr>
        <w:t>szd_</w:t>
      </w:r>
      <w:r w:rsidR="00732998">
        <w:rPr>
          <w:b/>
          <w:bCs/>
        </w:rPr>
        <w:t>c</w:t>
      </w:r>
      <w:r w:rsidRPr="002E713E">
        <w:rPr>
          <w:b/>
          <w:bCs/>
        </w:rPr>
        <w:t>ímsor3</w:t>
      </w:r>
      <w:r>
        <w:t xml:space="preserve"> for formatting third-level titles! Main (first-level) chapters start on a new page.</w:t>
      </w:r>
    </w:p>
    <w:p w14:paraId="25823CEA" w14:textId="45ED3902" w:rsidR="00D27340" w:rsidRDefault="002E713E" w:rsidP="002E713E">
      <w:pPr>
        <w:pStyle w:val="szdszveg"/>
      </w:pPr>
      <w:r>
        <w:t xml:space="preserve">Use the style </w:t>
      </w:r>
      <w:r w:rsidRPr="002E713E">
        <w:rPr>
          <w:b/>
          <w:bCs/>
          <w:i/>
          <w:iCs/>
        </w:rPr>
        <w:t>szd_</w:t>
      </w:r>
      <w:r w:rsidR="00732998">
        <w:rPr>
          <w:b/>
          <w:bCs/>
          <w:i/>
          <w:iCs/>
        </w:rPr>
        <w:t>c</w:t>
      </w:r>
      <w:r w:rsidRPr="002E713E">
        <w:rPr>
          <w:b/>
          <w:bCs/>
          <w:i/>
          <w:iCs/>
        </w:rPr>
        <w:t>ímsor_</w:t>
      </w:r>
      <w:r w:rsidR="00732998">
        <w:rPr>
          <w:b/>
          <w:bCs/>
          <w:i/>
          <w:iCs/>
        </w:rPr>
        <w:t>tartalomjegyzék</w:t>
      </w:r>
      <w:r>
        <w:t xml:space="preserve"> for formatting the title of the </w:t>
      </w:r>
      <w:r w:rsidR="002E6C9B">
        <w:t>References</w:t>
      </w:r>
      <w:r>
        <w:t xml:space="preserve">, and use the style </w:t>
      </w:r>
      <w:r w:rsidRPr="002E6C9B">
        <w:rPr>
          <w:b/>
          <w:bCs/>
          <w:i/>
          <w:iCs/>
        </w:rPr>
        <w:t>szd_</w:t>
      </w:r>
      <w:r w:rsidR="002E6C9B" w:rsidRPr="002E6C9B">
        <w:rPr>
          <w:b/>
          <w:bCs/>
          <w:i/>
          <w:iCs/>
        </w:rPr>
        <w:t>c</w:t>
      </w:r>
      <w:r w:rsidRPr="002E6C9B">
        <w:rPr>
          <w:b/>
          <w:bCs/>
          <w:i/>
          <w:iCs/>
        </w:rPr>
        <w:t>ímsor_</w:t>
      </w:r>
      <w:r w:rsidR="002E6C9B" w:rsidRPr="002E6C9B">
        <w:rPr>
          <w:b/>
          <w:bCs/>
          <w:i/>
          <w:iCs/>
        </w:rPr>
        <w:t>számozatlan</w:t>
      </w:r>
      <w:r>
        <w:t xml:space="preserve"> for formatting the title of the </w:t>
      </w:r>
      <w:r w:rsidR="002E6C9B">
        <w:t>References</w:t>
      </w:r>
      <w:r>
        <w:t>!</w:t>
      </w:r>
    </w:p>
    <w:p w14:paraId="106797C1" w14:textId="10F223B4" w:rsidR="00D27340" w:rsidRDefault="00B42E24" w:rsidP="00D27340">
      <w:pPr>
        <w:pStyle w:val="szdcmsor2"/>
      </w:pPr>
      <w:r w:rsidRPr="00B42E24">
        <w:t xml:space="preserve">How to </w:t>
      </w:r>
      <w:r>
        <w:t>F</w:t>
      </w:r>
      <w:r w:rsidRPr="00B42E24">
        <w:t xml:space="preserve">orm the </w:t>
      </w:r>
      <w:r>
        <w:t>C</w:t>
      </w:r>
      <w:r w:rsidRPr="00B42E24">
        <w:t xml:space="preserve">ore </w:t>
      </w:r>
      <w:r>
        <w:t>T</w:t>
      </w:r>
      <w:r w:rsidRPr="00B42E24">
        <w:t xml:space="preserve">ext, </w:t>
      </w:r>
      <w:r>
        <w:t>H</w:t>
      </w:r>
      <w:r w:rsidRPr="00B42E24">
        <w:t xml:space="preserve">ow to </w:t>
      </w:r>
      <w:r>
        <w:t>A</w:t>
      </w:r>
      <w:r w:rsidRPr="00B42E24">
        <w:t xml:space="preserve">pply </w:t>
      </w:r>
      <w:r>
        <w:t>L</w:t>
      </w:r>
      <w:r w:rsidRPr="00B42E24">
        <w:t>isting</w:t>
      </w:r>
    </w:p>
    <w:p w14:paraId="71358A2C" w14:textId="647E4472" w:rsidR="00D27340" w:rsidRDefault="00E755B2" w:rsidP="00D27340">
      <w:pPr>
        <w:pStyle w:val="szdszveg"/>
      </w:pPr>
      <w:r w:rsidRPr="00E755B2">
        <w:t xml:space="preserve">Use the </w:t>
      </w:r>
      <w:r w:rsidRPr="00E755B2">
        <w:rPr>
          <w:b/>
          <w:bCs/>
          <w:i/>
          <w:iCs/>
        </w:rPr>
        <w:t>szd_szöveg</w:t>
      </w:r>
      <w:r w:rsidRPr="00E755B2">
        <w:t xml:space="preserve"> style to format the body text! The style is justified, uses one and a half line spacing, and the first line is indented. Do not use spaces between paragraphs of the body text!</w:t>
      </w:r>
    </w:p>
    <w:p w14:paraId="2E02A9A1" w14:textId="08B56E54" w:rsidR="00D27340" w:rsidRDefault="005D7A77" w:rsidP="00D27340">
      <w:pPr>
        <w:pStyle w:val="szdszveg"/>
      </w:pPr>
      <w:r w:rsidRPr="005D7A77">
        <w:t>You can use bullet points in your text</w:t>
      </w:r>
      <w:r w:rsidR="00317CFA">
        <w:t xml:space="preserve"> by using any of these listed options:</w:t>
      </w:r>
    </w:p>
    <w:p w14:paraId="373251D7" w14:textId="38952F45" w:rsidR="00D27340" w:rsidRDefault="00A45C09" w:rsidP="00D27340">
      <w:pPr>
        <w:pStyle w:val="szdfelsorols"/>
        <w:jc w:val="both"/>
      </w:pPr>
      <w:r w:rsidRPr="00A45C09">
        <w:t xml:space="preserve">mark with bullets, like this list (you can use the </w:t>
      </w:r>
      <w:r w:rsidRPr="00A45C09">
        <w:rPr>
          <w:b/>
          <w:bCs/>
          <w:i/>
          <w:iCs/>
        </w:rPr>
        <w:t>szd_felsorolás</w:t>
      </w:r>
      <w:r w:rsidRPr="00A45C09">
        <w:t xml:space="preserve"> style for this),</w:t>
      </w:r>
    </w:p>
    <w:p w14:paraId="207A8278" w14:textId="03CDA143" w:rsidR="00D27340" w:rsidRDefault="00CF2446" w:rsidP="00D27340">
      <w:pPr>
        <w:pStyle w:val="szdfelsorols"/>
        <w:jc w:val="both"/>
      </w:pPr>
      <w:r w:rsidRPr="00CF2446">
        <w:t xml:space="preserve">mark with a letter (based on the </w:t>
      </w:r>
      <w:r w:rsidRPr="00CF2446">
        <w:rPr>
          <w:b/>
          <w:bCs/>
          <w:i/>
          <w:iCs/>
        </w:rPr>
        <w:t>szd_felsorolás_betű</w:t>
      </w:r>
      <w:r w:rsidRPr="00CF2446">
        <w:t xml:space="preserve"> style),</w:t>
      </w:r>
    </w:p>
    <w:p w14:paraId="16EBF583" w14:textId="012C7522" w:rsidR="00D27340" w:rsidRDefault="009206D6" w:rsidP="00D27340">
      <w:pPr>
        <w:pStyle w:val="szdfelsorols"/>
        <w:jc w:val="both"/>
      </w:pPr>
      <w:r>
        <w:t>use</w:t>
      </w:r>
      <w:r w:rsidR="00A734E8" w:rsidRPr="00A734E8">
        <w:t xml:space="preserve"> numbe</w:t>
      </w:r>
      <w:r w:rsidR="00A734E8">
        <w:t>rs</w:t>
      </w:r>
      <w:r w:rsidR="00A734E8" w:rsidRPr="00A734E8">
        <w:t xml:space="preserve"> (based on the </w:t>
      </w:r>
      <w:r w:rsidR="00A734E8" w:rsidRPr="00A734E8">
        <w:rPr>
          <w:b/>
          <w:bCs/>
          <w:i/>
          <w:iCs/>
        </w:rPr>
        <w:t>szd_felsorlás_szám</w:t>
      </w:r>
      <w:r w:rsidR="00A734E8" w:rsidRPr="00A734E8">
        <w:t xml:space="preserve"> style).</w:t>
      </w:r>
    </w:p>
    <w:p w14:paraId="753653BD" w14:textId="459F188D" w:rsidR="00D27340" w:rsidRDefault="00D27340" w:rsidP="00D27340">
      <w:pPr>
        <w:pStyle w:val="szdcmsor2"/>
      </w:pPr>
      <w:r>
        <w:lastRenderedPageBreak/>
        <w:t xml:space="preserve"> </w:t>
      </w:r>
      <w:r w:rsidR="009A1C4B">
        <w:t>Figures</w:t>
      </w:r>
      <w:r>
        <w:t xml:space="preserve">, </w:t>
      </w:r>
      <w:r w:rsidR="009A1C4B">
        <w:t>Tables</w:t>
      </w:r>
      <w:r>
        <w:t xml:space="preserve">, </w:t>
      </w:r>
      <w:r w:rsidR="009A1C4B">
        <w:t>Formulas</w:t>
      </w:r>
    </w:p>
    <w:p w14:paraId="40377FDB" w14:textId="2900E7B6" w:rsidR="00D27340" w:rsidRDefault="004A4987" w:rsidP="00D27340">
      <w:pPr>
        <w:pStyle w:val="szdcmsor3"/>
      </w:pPr>
      <w:r>
        <w:t>Forming the Figures</w:t>
      </w:r>
    </w:p>
    <w:p w14:paraId="2C30DAB0" w14:textId="5CEA2AC2" w:rsidR="00D27340" w:rsidRDefault="007F6FC1" w:rsidP="00D27340">
      <w:pPr>
        <w:pStyle w:val="szdszveg"/>
      </w:pPr>
      <w:r w:rsidRPr="007F6FC1">
        <w:t>The thesis may contain self-created figures and – in justified cases – figures taken from the literature. Figures can be placed:</w:t>
      </w:r>
    </w:p>
    <w:p w14:paraId="69425B84" w14:textId="14D61286" w:rsidR="00D27340" w:rsidRDefault="007F6FC1" w:rsidP="007F6FC1">
      <w:pPr>
        <w:pStyle w:val="szdfelsorolsbet"/>
        <w:numPr>
          <w:ilvl w:val="0"/>
          <w:numId w:val="17"/>
        </w:numPr>
        <w:jc w:val="both"/>
      </w:pPr>
      <w:r w:rsidRPr="007F6FC1">
        <w:t>in the text part, in an organic unit with the text about them (usually immediately after the figure is referred to in the text);</w:t>
      </w:r>
    </w:p>
    <w:p w14:paraId="31BDBF08" w14:textId="2AC1F767" w:rsidR="00D27340" w:rsidRDefault="007B5735" w:rsidP="007F6FC1">
      <w:pPr>
        <w:pStyle w:val="szdfelsorolsbet"/>
        <w:numPr>
          <w:ilvl w:val="0"/>
          <w:numId w:val="17"/>
        </w:numPr>
        <w:jc w:val="both"/>
      </w:pPr>
      <w:r w:rsidRPr="007B5735">
        <w:t>at the end of the text section, but in conjunction with it, if</w:t>
      </w:r>
      <w:r>
        <w:t>:</w:t>
      </w:r>
    </w:p>
    <w:p w14:paraId="575654D8" w14:textId="75EE7C61" w:rsidR="00D27340" w:rsidRDefault="00B808CE" w:rsidP="007F6FC1">
      <w:pPr>
        <w:pStyle w:val="szdfelsorolsbet"/>
        <w:numPr>
          <w:ilvl w:val="1"/>
          <w:numId w:val="17"/>
        </w:numPr>
        <w:jc w:val="both"/>
      </w:pPr>
      <w:r>
        <w:t>n</w:t>
      </w:r>
      <w:r w:rsidRPr="00B808CE">
        <w:t>ot larger than half of an A/4 page, and</w:t>
      </w:r>
    </w:p>
    <w:p w14:paraId="2601D27D" w14:textId="2A400795" w:rsidR="00D27340" w:rsidRDefault="00B808CE" w:rsidP="007F6FC1">
      <w:pPr>
        <w:pStyle w:val="szdfelsorolsbet"/>
        <w:numPr>
          <w:ilvl w:val="1"/>
          <w:numId w:val="17"/>
        </w:numPr>
        <w:jc w:val="both"/>
      </w:pPr>
      <w:r w:rsidRPr="00B808CE">
        <w:t>due to their complex logical connections, they would disrupt the basic train of thought or are not necessarily following the text;</w:t>
      </w:r>
    </w:p>
    <w:p w14:paraId="2EF4CE18" w14:textId="66D49454" w:rsidR="00D27340" w:rsidRDefault="00A165CC" w:rsidP="007F6FC1">
      <w:pPr>
        <w:pStyle w:val="szdfelsorolsbet"/>
        <w:numPr>
          <w:ilvl w:val="0"/>
          <w:numId w:val="17"/>
        </w:numPr>
        <w:jc w:val="both"/>
      </w:pPr>
      <w:r w:rsidRPr="00A165CC">
        <w:t>c) in the appendix, if they cannot be bound together with A4 sheets due to their size.</w:t>
      </w:r>
    </w:p>
    <w:p w14:paraId="0093298B" w14:textId="35C58DC5" w:rsidR="00D27340" w:rsidRDefault="007E0D89" w:rsidP="00D27340">
      <w:pPr>
        <w:pStyle w:val="szdszveg"/>
      </w:pPr>
      <w:r w:rsidRPr="007E0D89">
        <w:t xml:space="preserve">Figures must always be numbered and titled, below the figure, centered in relation to the figure (as shown in Figure 1, for example). Use the style szd_ábra for the figure, and </w:t>
      </w:r>
      <w:r w:rsidRPr="007E0D89">
        <w:rPr>
          <w:b/>
          <w:bCs/>
          <w:i/>
          <w:iCs/>
        </w:rPr>
        <w:t>szd_ábracím</w:t>
      </w:r>
      <w:r w:rsidRPr="007E0D89">
        <w:t xml:space="preserve"> for the figure title</w:t>
      </w:r>
      <w:r>
        <w:t>.</w:t>
      </w:r>
      <w:r w:rsidRPr="007E0D89">
        <w:t xml:space="preserve"> The numbering can be done with continuously increasing serial numbers. The figure must always be referenced from the text. Smaller figures presenting a topic can also be presented in the following image. (Figure 3)</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4303"/>
      </w:tblGrid>
      <w:tr w:rsidR="00D27340" w14:paraId="1630B5F4" w14:textId="77777777" w:rsidTr="00CF0E6F">
        <w:trPr>
          <w:jc w:val="center"/>
        </w:trPr>
        <w:tc>
          <w:tcPr>
            <w:tcW w:w="4483" w:type="dxa"/>
          </w:tcPr>
          <w:p w14:paraId="28AD5D2A" w14:textId="77777777" w:rsidR="00D27340" w:rsidRDefault="00D27340" w:rsidP="00A83087">
            <w:pPr>
              <w:pStyle w:val="szdszveg"/>
              <w:spacing w:line="240" w:lineRule="auto"/>
              <w:ind w:firstLine="0"/>
              <w:jc w:val="center"/>
            </w:pPr>
            <w:r>
              <w:rPr>
                <w:noProof/>
                <w:lang w:eastAsia="hu-HU"/>
              </w:rPr>
              <w:drawing>
                <wp:inline distT="0" distB="0" distL="0" distR="0" wp14:anchorId="3987562A" wp14:editId="18016905">
                  <wp:extent cx="2621405" cy="1498600"/>
                  <wp:effectExtent l="19050" t="19050" r="26670" b="25400"/>
                  <wp:docPr id="982985998" name="Kép 982985998" descr="Képtalálatok a következőre: mi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éptalálatok a következőre: mig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50951" cy="1515491"/>
                          </a:xfrm>
                          <a:prstGeom prst="rect">
                            <a:avLst/>
                          </a:prstGeom>
                          <a:noFill/>
                          <a:ln w="6350">
                            <a:solidFill>
                              <a:schemeClr val="tx1"/>
                            </a:solidFill>
                          </a:ln>
                        </pic:spPr>
                      </pic:pic>
                    </a:graphicData>
                  </a:graphic>
                </wp:inline>
              </w:drawing>
            </w:r>
          </w:p>
        </w:tc>
        <w:tc>
          <w:tcPr>
            <w:tcW w:w="4303" w:type="dxa"/>
          </w:tcPr>
          <w:p w14:paraId="1DDBD96C" w14:textId="77777777" w:rsidR="00D27340" w:rsidRDefault="00D27340" w:rsidP="00A83087">
            <w:pPr>
              <w:pStyle w:val="szdszveg"/>
              <w:spacing w:line="240" w:lineRule="auto"/>
              <w:ind w:firstLine="0"/>
              <w:jc w:val="center"/>
            </w:pPr>
            <w:r w:rsidRPr="00DF2CFE">
              <w:rPr>
                <w:noProof/>
                <w:lang w:eastAsia="hu-HU"/>
              </w:rPr>
              <w:drawing>
                <wp:inline distT="0" distB="0" distL="0" distR="0" wp14:anchorId="09269D8A" wp14:editId="29767DDE">
                  <wp:extent cx="2221329" cy="1498600"/>
                  <wp:effectExtent l="19050" t="19050" r="26670" b="25400"/>
                  <wp:docPr id="661753899" name="Kép 661753899" descr="Képtalálatok a következőre: l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ok a következőre: l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42227" cy="1512699"/>
                          </a:xfrm>
                          <a:prstGeom prst="rect">
                            <a:avLst/>
                          </a:prstGeom>
                          <a:noFill/>
                          <a:ln w="6350">
                            <a:solidFill>
                              <a:schemeClr val="tx1"/>
                            </a:solidFill>
                          </a:ln>
                        </pic:spPr>
                      </pic:pic>
                    </a:graphicData>
                  </a:graphic>
                </wp:inline>
              </w:drawing>
            </w:r>
          </w:p>
        </w:tc>
      </w:tr>
      <w:tr w:rsidR="00D27340" w14:paraId="3A27A55A" w14:textId="77777777" w:rsidTr="00CF0E6F">
        <w:trPr>
          <w:jc w:val="center"/>
        </w:trPr>
        <w:tc>
          <w:tcPr>
            <w:tcW w:w="4483" w:type="dxa"/>
          </w:tcPr>
          <w:p w14:paraId="65C105D4" w14:textId="77777777" w:rsidR="00D27340" w:rsidRPr="00DF2CFE" w:rsidRDefault="00D27340" w:rsidP="00A83087">
            <w:pPr>
              <w:pStyle w:val="szdszveg"/>
              <w:spacing w:line="240" w:lineRule="auto"/>
              <w:ind w:firstLine="0"/>
              <w:jc w:val="center"/>
              <w:rPr>
                <w:b/>
                <w:i/>
              </w:rPr>
            </w:pPr>
            <w:r w:rsidRPr="00DF2CFE">
              <w:rPr>
                <w:b/>
                <w:i/>
              </w:rPr>
              <w:t>a</w:t>
            </w:r>
          </w:p>
        </w:tc>
        <w:tc>
          <w:tcPr>
            <w:tcW w:w="4303" w:type="dxa"/>
          </w:tcPr>
          <w:p w14:paraId="39097058" w14:textId="77777777" w:rsidR="00D27340" w:rsidRPr="00DF2CFE" w:rsidRDefault="00D27340" w:rsidP="00A83087">
            <w:pPr>
              <w:pStyle w:val="szdszveg"/>
              <w:spacing w:line="240" w:lineRule="auto"/>
              <w:ind w:firstLine="0"/>
              <w:jc w:val="center"/>
              <w:rPr>
                <w:b/>
                <w:i/>
              </w:rPr>
            </w:pPr>
            <w:r w:rsidRPr="00DF2CFE">
              <w:rPr>
                <w:b/>
                <w:i/>
              </w:rPr>
              <w:t>b</w:t>
            </w:r>
          </w:p>
        </w:tc>
      </w:tr>
      <w:tr w:rsidR="00D27340" w14:paraId="57590D49" w14:textId="77777777" w:rsidTr="00CF0E6F">
        <w:trPr>
          <w:jc w:val="center"/>
        </w:trPr>
        <w:tc>
          <w:tcPr>
            <w:tcW w:w="4483" w:type="dxa"/>
          </w:tcPr>
          <w:p w14:paraId="1DFF4F2E" w14:textId="77777777" w:rsidR="00D27340" w:rsidRDefault="00D27340" w:rsidP="00A83087">
            <w:pPr>
              <w:pStyle w:val="szdszveg"/>
              <w:spacing w:line="240" w:lineRule="auto"/>
              <w:ind w:firstLine="0"/>
              <w:jc w:val="center"/>
            </w:pPr>
            <w:r>
              <w:rPr>
                <w:noProof/>
                <w:lang w:eastAsia="hu-HU"/>
              </w:rPr>
              <w:drawing>
                <wp:inline distT="0" distB="0" distL="0" distR="0" wp14:anchorId="41C7731B" wp14:editId="1B97BB43">
                  <wp:extent cx="2511730" cy="1466850"/>
                  <wp:effectExtent l="19050" t="19050" r="22225" b="19050"/>
                  <wp:docPr id="704088816" name="Kép 704088816" descr="Képtalálatok a következőre: mi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éptalálatok a következőre: mig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0192" cy="1477632"/>
                          </a:xfrm>
                          <a:prstGeom prst="rect">
                            <a:avLst/>
                          </a:prstGeom>
                          <a:noFill/>
                          <a:ln w="6350">
                            <a:solidFill>
                              <a:schemeClr val="tx1"/>
                            </a:solidFill>
                          </a:ln>
                        </pic:spPr>
                      </pic:pic>
                    </a:graphicData>
                  </a:graphic>
                </wp:inline>
              </w:drawing>
            </w:r>
          </w:p>
        </w:tc>
        <w:tc>
          <w:tcPr>
            <w:tcW w:w="4303" w:type="dxa"/>
          </w:tcPr>
          <w:p w14:paraId="668D5740" w14:textId="77777777" w:rsidR="00D27340" w:rsidRDefault="00D27340" w:rsidP="00A83087">
            <w:pPr>
              <w:pStyle w:val="szdszveg"/>
              <w:spacing w:line="240" w:lineRule="auto"/>
              <w:ind w:firstLine="0"/>
              <w:jc w:val="center"/>
            </w:pPr>
            <w:r w:rsidRPr="00D30A73">
              <w:rPr>
                <w:noProof/>
                <w:lang w:eastAsia="hu-HU"/>
              </w:rPr>
              <w:drawing>
                <wp:inline distT="0" distB="0" distL="0" distR="0" wp14:anchorId="26F7B4C3" wp14:editId="07DE51E5">
                  <wp:extent cx="2515943" cy="1466850"/>
                  <wp:effectExtent l="19050" t="19050" r="17780" b="19050"/>
                  <wp:docPr id="1527770898" name="Kép 1527770898" descr="Képtalálatok a következőre: gripen h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éptalálatok a következőre: gripen hun"/>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2313"/>
                          <a:stretch/>
                        </pic:blipFill>
                        <pic:spPr bwMode="auto">
                          <a:xfrm>
                            <a:off x="0" y="0"/>
                            <a:ext cx="2525705" cy="1472542"/>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tc>
      </w:tr>
      <w:tr w:rsidR="00D27340" w14:paraId="5C16734B" w14:textId="77777777" w:rsidTr="00CF0E6F">
        <w:trPr>
          <w:jc w:val="center"/>
        </w:trPr>
        <w:tc>
          <w:tcPr>
            <w:tcW w:w="4483" w:type="dxa"/>
          </w:tcPr>
          <w:p w14:paraId="0E5F9DF6" w14:textId="77777777" w:rsidR="00D27340" w:rsidRPr="00DF2CFE" w:rsidRDefault="00D27340" w:rsidP="00A83087">
            <w:pPr>
              <w:pStyle w:val="szdszveg"/>
              <w:spacing w:line="240" w:lineRule="auto"/>
              <w:ind w:firstLine="0"/>
              <w:jc w:val="center"/>
              <w:rPr>
                <w:b/>
                <w:i/>
              </w:rPr>
            </w:pPr>
            <w:r w:rsidRPr="00DF2CFE">
              <w:rPr>
                <w:b/>
                <w:i/>
              </w:rPr>
              <w:t>c</w:t>
            </w:r>
          </w:p>
        </w:tc>
        <w:tc>
          <w:tcPr>
            <w:tcW w:w="4303" w:type="dxa"/>
          </w:tcPr>
          <w:p w14:paraId="053BA430" w14:textId="77777777" w:rsidR="00D27340" w:rsidRPr="00DF2CFE" w:rsidRDefault="00D27340" w:rsidP="00A83087">
            <w:pPr>
              <w:pStyle w:val="szdszveg"/>
              <w:spacing w:line="240" w:lineRule="auto"/>
              <w:ind w:firstLine="0"/>
              <w:jc w:val="center"/>
              <w:rPr>
                <w:b/>
                <w:i/>
              </w:rPr>
            </w:pPr>
            <w:r w:rsidRPr="00DF2CFE">
              <w:rPr>
                <w:b/>
                <w:i/>
              </w:rPr>
              <w:t>d</w:t>
            </w:r>
          </w:p>
        </w:tc>
      </w:tr>
      <w:tr w:rsidR="00D27340" w14:paraId="34B338CD" w14:textId="77777777" w:rsidTr="00CF0E6F">
        <w:trPr>
          <w:jc w:val="center"/>
        </w:trPr>
        <w:tc>
          <w:tcPr>
            <w:tcW w:w="8786" w:type="dxa"/>
            <w:gridSpan w:val="2"/>
          </w:tcPr>
          <w:p w14:paraId="6451E461" w14:textId="1E5E9D4F" w:rsidR="00D27340" w:rsidRDefault="007E0D89" w:rsidP="00A83087">
            <w:pPr>
              <w:pStyle w:val="szdbracm"/>
            </w:pPr>
            <w:r w:rsidRPr="00147736">
              <w:rPr>
                <w:highlight w:val="yellow"/>
              </w:rPr>
              <w:t xml:space="preserve">Figure </w:t>
            </w:r>
            <w:r w:rsidR="00D27340" w:rsidRPr="00147736">
              <w:rPr>
                <w:highlight w:val="yellow"/>
              </w:rPr>
              <w:t>3</w:t>
            </w:r>
            <w:r w:rsidRPr="00147736">
              <w:rPr>
                <w:highlight w:val="yellow"/>
              </w:rPr>
              <w:t>.</w:t>
            </w:r>
            <w:r w:rsidR="00D27340" w:rsidRPr="00147736">
              <w:rPr>
                <w:highlight w:val="yellow"/>
              </w:rPr>
              <w:t xml:space="preserve">: </w:t>
            </w:r>
            <w:r w:rsidR="001A2732" w:rsidRPr="00147736">
              <w:rPr>
                <w:highlight w:val="yellow"/>
              </w:rPr>
              <w:t xml:space="preserve">Aircrafts operated at the Kecskemét military air base </w:t>
            </w:r>
            <w:r w:rsidR="00D27340" w:rsidRPr="00147736">
              <w:rPr>
                <w:highlight w:val="yellow"/>
              </w:rPr>
              <w:t>[</w:t>
            </w:r>
            <w:r w:rsidR="001A2732" w:rsidRPr="00147736">
              <w:rPr>
                <w:highlight w:val="yellow"/>
              </w:rPr>
              <w:t xml:space="preserve">number of </w:t>
            </w:r>
            <w:r w:rsidR="00FA0A73">
              <w:rPr>
                <w:highlight w:val="yellow"/>
              </w:rPr>
              <w:t xml:space="preserve">the </w:t>
            </w:r>
            <w:r w:rsidR="001A2732" w:rsidRPr="00147736">
              <w:rPr>
                <w:highlight w:val="yellow"/>
              </w:rPr>
              <w:t>source from the reference list</w:t>
            </w:r>
            <w:r w:rsidR="00D27340" w:rsidRPr="00147736">
              <w:rPr>
                <w:highlight w:val="yellow"/>
              </w:rPr>
              <w:t>]</w:t>
            </w:r>
            <w:r w:rsidR="00D27340" w:rsidRPr="00147736">
              <w:rPr>
                <w:highlight w:val="yellow"/>
              </w:rPr>
              <w:br/>
              <w:t xml:space="preserve">a – MiG-21; b – L-39, c – MiG-29; d – </w:t>
            </w:r>
            <w:commentRangeStart w:id="27"/>
            <w:r w:rsidR="00D27340" w:rsidRPr="00147736">
              <w:rPr>
                <w:highlight w:val="yellow"/>
              </w:rPr>
              <w:t>Gripen</w:t>
            </w:r>
            <w:commentRangeEnd w:id="27"/>
            <w:r w:rsidR="00147736">
              <w:rPr>
                <w:rStyle w:val="Jegyzethivatkozs"/>
                <w:sz w:val="24"/>
                <w:szCs w:val="22"/>
              </w:rPr>
              <w:commentReference w:id="27"/>
            </w:r>
          </w:p>
        </w:tc>
      </w:tr>
    </w:tbl>
    <w:p w14:paraId="5A96E8F6" w14:textId="4639BEAD" w:rsidR="00D27340" w:rsidRDefault="00CF0E6F" w:rsidP="00D27340">
      <w:pPr>
        <w:pStyle w:val="szdszveg"/>
      </w:pPr>
      <w:r w:rsidRPr="00CF0E6F">
        <w:lastRenderedPageBreak/>
        <w:t xml:space="preserve">The source of the figure should be written in square brackets after the figure title, with the corresponding serial number. In case of your own editing, it is not necessary to display the source separately. Figures may be surrounded by a thin frame, which may not exceed ½ point thickness. The resolution of the images </w:t>
      </w:r>
      <w:r>
        <w:t>should</w:t>
      </w:r>
      <w:r w:rsidRPr="00CF0E6F">
        <w:t xml:space="preserve"> be a minimum of 150 dpi and a maximum of 250 dpi.</w:t>
      </w:r>
    </w:p>
    <w:p w14:paraId="6A74130F" w14:textId="39E76186" w:rsidR="00D27340" w:rsidRDefault="00BB21D9" w:rsidP="00D27340">
      <w:pPr>
        <w:pStyle w:val="szdcmsor3"/>
      </w:pPr>
      <w:r>
        <w:t xml:space="preserve">Forming </w:t>
      </w:r>
      <w:r w:rsidR="00236819">
        <w:t>the Tables</w:t>
      </w:r>
    </w:p>
    <w:p w14:paraId="020C23A9" w14:textId="340225A9" w:rsidR="00D27340" w:rsidRPr="002B2134" w:rsidRDefault="00C53865" w:rsidP="00D27340">
      <w:pPr>
        <w:pStyle w:val="szdszveg"/>
      </w:pPr>
      <w:r w:rsidRPr="00C53865">
        <w:t xml:space="preserve">Place tables after the </w:t>
      </w:r>
      <w:r>
        <w:t>text it refers to</w:t>
      </w:r>
      <w:r w:rsidRPr="00C53865">
        <w:t>, the table must always be referenced from the text</w:t>
      </w:r>
      <w:r>
        <w:t>.</w:t>
      </w:r>
      <w:r w:rsidRPr="00C53865">
        <w:t xml:space="preserve"> Tables are given a number and title, above the table, aligned to the right (for example, </w:t>
      </w:r>
      <w:r w:rsidRPr="000559BB">
        <w:rPr>
          <w:i/>
          <w:iCs/>
        </w:rPr>
        <w:t>according to Table 1</w:t>
      </w:r>
      <w:r w:rsidRPr="00C53865">
        <w:t xml:space="preserve">). To format the table title, use the </w:t>
      </w:r>
      <w:r w:rsidRPr="00FA0A73">
        <w:rPr>
          <w:b/>
          <w:bCs/>
          <w:i/>
          <w:iCs/>
        </w:rPr>
        <w:t>szd_</w:t>
      </w:r>
      <w:r w:rsidR="000559BB" w:rsidRPr="00FA0A73">
        <w:rPr>
          <w:b/>
          <w:bCs/>
          <w:i/>
          <w:iCs/>
        </w:rPr>
        <w:t>táblázattörzs</w:t>
      </w:r>
      <w:r w:rsidRPr="00C53865">
        <w:t xml:space="preserve"> style</w:t>
      </w:r>
      <w:r w:rsidR="000559BB">
        <w:t>.</w:t>
      </w:r>
      <w:r w:rsidRPr="00C53865">
        <w:t xml:space="preserve"> The </w:t>
      </w:r>
      <w:r w:rsidRPr="00FA0A73">
        <w:rPr>
          <w:b/>
          <w:bCs/>
          <w:i/>
          <w:iCs/>
        </w:rPr>
        <w:t>szd_</w:t>
      </w:r>
      <w:r w:rsidR="000559BB" w:rsidRPr="00FA0A73">
        <w:rPr>
          <w:b/>
          <w:bCs/>
          <w:i/>
          <w:iCs/>
        </w:rPr>
        <w:t>táblázatfej</w:t>
      </w:r>
      <w:r w:rsidRPr="00C53865">
        <w:t xml:space="preserve"> and </w:t>
      </w:r>
      <w:r w:rsidRPr="00FA0A73">
        <w:rPr>
          <w:b/>
          <w:bCs/>
          <w:i/>
          <w:iCs/>
        </w:rPr>
        <w:t>szd_</w:t>
      </w:r>
      <w:r w:rsidR="000559BB" w:rsidRPr="00FA0A73">
        <w:rPr>
          <w:b/>
          <w:bCs/>
          <w:i/>
          <w:iCs/>
        </w:rPr>
        <w:t>táblázattörzs</w:t>
      </w:r>
      <w:r w:rsidRPr="00C53865">
        <w:t xml:space="preserve"> styles can be used in the table.</w:t>
      </w:r>
    </w:p>
    <w:p w14:paraId="26C0AB84" w14:textId="183A31DB" w:rsidR="00D27340" w:rsidRPr="00EE749F" w:rsidRDefault="00FA0A73" w:rsidP="00D27340">
      <w:pPr>
        <w:pStyle w:val="szdtblzatcm"/>
        <w:spacing w:before="0"/>
      </w:pPr>
      <w:r w:rsidRPr="00FA0A73">
        <w:t xml:space="preserve">Table </w:t>
      </w:r>
      <w:r w:rsidR="00D27340" w:rsidRPr="00FA0A73">
        <w:t xml:space="preserve">1.: </w:t>
      </w:r>
      <w:r w:rsidRPr="00FA0A73">
        <w:t>Example how to insert a Table</w:t>
      </w:r>
      <w:r w:rsidR="00D27340" w:rsidRPr="00FA0A73">
        <w:t xml:space="preserve"> [</w:t>
      </w:r>
      <w:r w:rsidRPr="00FA0A73">
        <w:t>number of the source from the reference list</w:t>
      </w:r>
      <w:r w:rsidR="00D27340" w:rsidRPr="00FA0A73">
        <w:t>]</w:t>
      </w:r>
    </w:p>
    <w:tbl>
      <w:tblPr>
        <w:tblStyle w:val="Rcsostblzat"/>
        <w:tblW w:w="0" w:type="auto"/>
        <w:tblLook w:val="04A0" w:firstRow="1" w:lastRow="0" w:firstColumn="1" w:lastColumn="0" w:noHBand="0" w:noVBand="1"/>
      </w:tblPr>
      <w:tblGrid>
        <w:gridCol w:w="2201"/>
        <w:gridCol w:w="2191"/>
        <w:gridCol w:w="2192"/>
        <w:gridCol w:w="2192"/>
      </w:tblGrid>
      <w:tr w:rsidR="00D27340" w14:paraId="2073A6B4" w14:textId="77777777" w:rsidTr="00A83087">
        <w:tc>
          <w:tcPr>
            <w:tcW w:w="2231" w:type="dxa"/>
          </w:tcPr>
          <w:p w14:paraId="4880A55F" w14:textId="53669409" w:rsidR="00D27340" w:rsidRDefault="00FA0A73" w:rsidP="00A83087">
            <w:pPr>
              <w:pStyle w:val="szdtblzatfej"/>
              <w:spacing w:before="0"/>
            </w:pPr>
            <w:r>
              <w:t>Head</w:t>
            </w:r>
            <w:r w:rsidR="00215E87">
              <w:t xml:space="preserve"> cell</w:t>
            </w:r>
          </w:p>
        </w:tc>
        <w:tc>
          <w:tcPr>
            <w:tcW w:w="2231" w:type="dxa"/>
          </w:tcPr>
          <w:p w14:paraId="0A5503C2" w14:textId="77777777" w:rsidR="00D27340" w:rsidRDefault="00D27340" w:rsidP="00A83087">
            <w:pPr>
              <w:pStyle w:val="szdtblzatfej"/>
              <w:spacing w:before="0"/>
            </w:pPr>
          </w:p>
        </w:tc>
        <w:tc>
          <w:tcPr>
            <w:tcW w:w="2232" w:type="dxa"/>
          </w:tcPr>
          <w:p w14:paraId="7A7DDF92" w14:textId="77777777" w:rsidR="00D27340" w:rsidRDefault="00D27340" w:rsidP="00A83087">
            <w:pPr>
              <w:pStyle w:val="szdtblzatfej"/>
              <w:spacing w:before="0"/>
            </w:pPr>
          </w:p>
        </w:tc>
        <w:tc>
          <w:tcPr>
            <w:tcW w:w="2232" w:type="dxa"/>
          </w:tcPr>
          <w:p w14:paraId="49F6E9C9" w14:textId="77777777" w:rsidR="00D27340" w:rsidRDefault="00D27340" w:rsidP="00A83087">
            <w:pPr>
              <w:pStyle w:val="szdtblzatfej"/>
              <w:spacing w:before="0"/>
            </w:pPr>
          </w:p>
        </w:tc>
      </w:tr>
      <w:tr w:rsidR="00D27340" w14:paraId="56FD80A3" w14:textId="77777777" w:rsidTr="00A83087">
        <w:tc>
          <w:tcPr>
            <w:tcW w:w="2231" w:type="dxa"/>
          </w:tcPr>
          <w:p w14:paraId="0FCF0356" w14:textId="53638A24" w:rsidR="00D27340" w:rsidRDefault="00FA0A73" w:rsidP="00A83087">
            <w:pPr>
              <w:pStyle w:val="szdtblzattrzs"/>
              <w:spacing w:before="0"/>
            </w:pPr>
            <w:r>
              <w:t xml:space="preserve">Body </w:t>
            </w:r>
            <w:r w:rsidR="00215E87">
              <w:t>cell</w:t>
            </w:r>
          </w:p>
        </w:tc>
        <w:tc>
          <w:tcPr>
            <w:tcW w:w="2231" w:type="dxa"/>
          </w:tcPr>
          <w:p w14:paraId="13BFB9B6" w14:textId="77777777" w:rsidR="00D27340" w:rsidRDefault="00D27340" w:rsidP="00A83087">
            <w:pPr>
              <w:pStyle w:val="szdtblzattrzs"/>
              <w:spacing w:before="0"/>
            </w:pPr>
          </w:p>
        </w:tc>
        <w:tc>
          <w:tcPr>
            <w:tcW w:w="2232" w:type="dxa"/>
          </w:tcPr>
          <w:p w14:paraId="3D4428D3" w14:textId="77777777" w:rsidR="00D27340" w:rsidRDefault="00D27340" w:rsidP="00A83087">
            <w:pPr>
              <w:pStyle w:val="szdtblzattrzs"/>
              <w:spacing w:before="0"/>
            </w:pPr>
          </w:p>
        </w:tc>
        <w:tc>
          <w:tcPr>
            <w:tcW w:w="2232" w:type="dxa"/>
          </w:tcPr>
          <w:p w14:paraId="7ADEF8D8" w14:textId="77777777" w:rsidR="00D27340" w:rsidRDefault="00D27340" w:rsidP="00A83087">
            <w:pPr>
              <w:pStyle w:val="szdtblzattrzs"/>
              <w:spacing w:before="0"/>
            </w:pPr>
          </w:p>
        </w:tc>
      </w:tr>
      <w:tr w:rsidR="00D27340" w14:paraId="7B34C4AA" w14:textId="77777777" w:rsidTr="00A83087">
        <w:tc>
          <w:tcPr>
            <w:tcW w:w="2231" w:type="dxa"/>
          </w:tcPr>
          <w:p w14:paraId="563CC4F4" w14:textId="77777777" w:rsidR="00D27340" w:rsidRDefault="00D27340" w:rsidP="00A83087">
            <w:pPr>
              <w:pStyle w:val="szdtblzattrzs"/>
              <w:spacing w:before="0"/>
            </w:pPr>
          </w:p>
        </w:tc>
        <w:tc>
          <w:tcPr>
            <w:tcW w:w="2231" w:type="dxa"/>
          </w:tcPr>
          <w:p w14:paraId="745CB960" w14:textId="77777777" w:rsidR="00D27340" w:rsidRDefault="00D27340" w:rsidP="00A83087">
            <w:pPr>
              <w:pStyle w:val="szdtblzattrzs"/>
              <w:spacing w:before="0"/>
            </w:pPr>
          </w:p>
        </w:tc>
        <w:tc>
          <w:tcPr>
            <w:tcW w:w="2232" w:type="dxa"/>
          </w:tcPr>
          <w:p w14:paraId="244097EE" w14:textId="77777777" w:rsidR="00D27340" w:rsidRDefault="00D27340" w:rsidP="00A83087">
            <w:pPr>
              <w:pStyle w:val="szdtblzattrzs"/>
              <w:spacing w:before="0"/>
            </w:pPr>
          </w:p>
        </w:tc>
        <w:tc>
          <w:tcPr>
            <w:tcW w:w="2232" w:type="dxa"/>
          </w:tcPr>
          <w:p w14:paraId="5D114945" w14:textId="77777777" w:rsidR="00D27340" w:rsidRDefault="00D27340" w:rsidP="00A83087">
            <w:pPr>
              <w:pStyle w:val="szdtblzattrzs"/>
              <w:spacing w:before="0"/>
            </w:pPr>
          </w:p>
        </w:tc>
      </w:tr>
    </w:tbl>
    <w:p w14:paraId="32699D7A" w14:textId="77777777" w:rsidR="00D27340" w:rsidRDefault="00D27340" w:rsidP="00D27340">
      <w:pPr>
        <w:pStyle w:val="szdtblzat"/>
      </w:pPr>
    </w:p>
    <w:p w14:paraId="18CB2492" w14:textId="6B6CD2D3" w:rsidR="00D27340" w:rsidRDefault="00215E87" w:rsidP="00D27340">
      <w:pPr>
        <w:pStyle w:val="szdcmsor3"/>
      </w:pPr>
      <w:r>
        <w:t>Forming the Formulas</w:t>
      </w:r>
    </w:p>
    <w:p w14:paraId="4446A0F2" w14:textId="1F4BC9AF" w:rsidR="00D27340" w:rsidRDefault="00D651D3" w:rsidP="00D27340">
      <w:pPr>
        <w:pStyle w:val="szdszveg"/>
      </w:pPr>
      <w:r w:rsidRPr="00D651D3">
        <w:t>Place the relationships in the center, and then mark them on the same line with an Arabic number in parentheses on the right side</w:t>
      </w:r>
      <w:r>
        <w:t>.</w:t>
      </w:r>
      <w:r w:rsidRPr="00D651D3">
        <w:t xml:space="preserve"> The </w:t>
      </w:r>
      <w:r>
        <w:t>formulas</w:t>
      </w:r>
      <w:r w:rsidRPr="00D651D3">
        <w:t xml:space="preserve"> can be referenced in the text with this number. For formatting, use the </w:t>
      </w:r>
      <w:r w:rsidRPr="0096602B">
        <w:rPr>
          <w:b/>
          <w:bCs/>
          <w:i/>
          <w:iCs/>
        </w:rPr>
        <w:t>szd_</w:t>
      </w:r>
      <w:r w:rsidR="0096602B" w:rsidRPr="0096602B">
        <w:rPr>
          <w:b/>
          <w:bCs/>
          <w:i/>
          <w:iCs/>
        </w:rPr>
        <w:t>összefüggés</w:t>
      </w:r>
      <w:r w:rsidRPr="00D651D3">
        <w:t xml:space="preserve"> style, and center or right align them using the tabs set in the style. For example:</w:t>
      </w:r>
    </w:p>
    <w:p w14:paraId="64994EAF" w14:textId="2DD4A82B" w:rsidR="00D27340" w:rsidRDefault="000F2D59" w:rsidP="00D27340">
      <w:pPr>
        <w:pStyle w:val="szdszveg"/>
      </w:pPr>
      <w:r w:rsidRPr="000F2D59">
        <w:t>The loss factor of a straight pipe can be calculated using the following equation:</w:t>
      </w:r>
    </w:p>
    <w:p w14:paraId="686C898E" w14:textId="77777777" w:rsidR="00D27340" w:rsidRDefault="00D27340" w:rsidP="00D27340">
      <w:pPr>
        <w:pStyle w:val="szdsszefggs"/>
        <w:rPr>
          <w:rFonts w:eastAsiaTheme="minorEastAsia"/>
        </w:rPr>
      </w:pPr>
      <w:r>
        <w:tab/>
      </w:r>
      <m:oMath>
        <m:r>
          <w:rPr>
            <w:rFonts w:ascii="Cambria Math" w:hAnsi="Cambria Math"/>
          </w:rPr>
          <m:t>ξ= λ</m:t>
        </m:r>
        <m:f>
          <m:fPr>
            <m:ctrlPr>
              <w:rPr>
                <w:rFonts w:ascii="Cambria Math" w:hAnsi="Cambria Math"/>
                <w:i/>
              </w:rPr>
            </m:ctrlPr>
          </m:fPr>
          <m:num>
            <m:r>
              <w:rPr>
                <w:rFonts w:ascii="Cambria Math" w:hAnsi="Cambria Math"/>
              </w:rPr>
              <m:t>l</m:t>
            </m:r>
          </m:num>
          <m:den>
            <m:r>
              <w:rPr>
                <w:rFonts w:ascii="Cambria Math" w:hAnsi="Cambria Math"/>
              </w:rPr>
              <m:t>d</m:t>
            </m:r>
          </m:den>
        </m:f>
      </m:oMath>
      <w:r>
        <w:rPr>
          <w:rFonts w:eastAsiaTheme="minorEastAsia"/>
        </w:rPr>
        <w:tab/>
        <w:t>(1)</w:t>
      </w:r>
    </w:p>
    <w:p w14:paraId="26E601B3" w14:textId="4FD9267D" w:rsidR="00D27340" w:rsidRDefault="003362B0" w:rsidP="00D27340">
      <w:pPr>
        <w:pStyle w:val="szdszveg"/>
      </w:pPr>
      <w:r w:rsidRPr="003362B0">
        <w:t xml:space="preserve">where </w:t>
      </w:r>
      <m:oMath>
        <m:r>
          <w:rPr>
            <w:rFonts w:ascii="Cambria Math" w:hAnsi="Cambria Math"/>
          </w:rPr>
          <m:t>λ</m:t>
        </m:r>
      </m:oMath>
      <w:r w:rsidRPr="003362B0">
        <w:t xml:space="preserve"> is the pipe friction coefficient, l is the pipe length, and d is the internal diameter. Substituting these values into equation (1) gives the desired loss factor.</w:t>
      </w:r>
    </w:p>
    <w:p w14:paraId="60DC0631" w14:textId="475C1B9A" w:rsidR="00D27340" w:rsidRDefault="00776B71" w:rsidP="00D27340">
      <w:pPr>
        <w:pStyle w:val="szdcmsor3"/>
      </w:pPr>
      <w:r w:rsidRPr="00776B71">
        <w:t xml:space="preserve">How to </w:t>
      </w:r>
      <w:r>
        <w:t>I</w:t>
      </w:r>
      <w:r w:rsidRPr="00776B71">
        <w:t>mplement and Position the Source-code into the Thesis</w:t>
      </w:r>
    </w:p>
    <w:p w14:paraId="73E681A8" w14:textId="0EC78D84" w:rsidR="00D27340" w:rsidRDefault="004C1DDA" w:rsidP="00D27340">
      <w:pPr>
        <w:pStyle w:val="szdszveg"/>
      </w:pPr>
      <w:r w:rsidRPr="004C1DDA">
        <w:t>Source</w:t>
      </w:r>
      <w:r>
        <w:t>-</w:t>
      </w:r>
      <w:r w:rsidRPr="004C1DDA">
        <w:t xml:space="preserve">code blocks of no more than 15 lines </w:t>
      </w:r>
      <w:r>
        <w:t>can</w:t>
      </w:r>
      <w:r w:rsidRPr="004C1DDA">
        <w:t xml:space="preserve"> be placed in the text if their display is necessary for understanding the applied algorithm. In such cases, they must be referenced in the surrounding text. They should be formatted with the </w:t>
      </w:r>
      <w:r w:rsidRPr="004C1DDA">
        <w:rPr>
          <w:b/>
          <w:bCs/>
          <w:i/>
          <w:iCs/>
        </w:rPr>
        <w:t>szd_forráskód</w:t>
      </w:r>
      <w:r w:rsidRPr="004C1DDA">
        <w:t xml:space="preserve"> style.</w:t>
      </w:r>
    </w:p>
    <w:p w14:paraId="6D08ED89" w14:textId="77777777" w:rsidR="00D27340" w:rsidRDefault="00D27340" w:rsidP="00D27340">
      <w:pPr>
        <w:pStyle w:val="szdforrskd"/>
      </w:pPr>
      <w:r>
        <w:t>var G = from x in dsAdatok.dtSzerzők</w:t>
      </w:r>
    </w:p>
    <w:p w14:paraId="0A8D8301" w14:textId="77777777" w:rsidR="00D27340" w:rsidRDefault="00D27340" w:rsidP="00D27340">
      <w:pPr>
        <w:pStyle w:val="szdforrskd"/>
      </w:pPr>
      <w:r>
        <w:tab/>
        <w:t>join y in dsAdatok.dtCikkek</w:t>
      </w:r>
    </w:p>
    <w:p w14:paraId="71E775EE" w14:textId="77777777" w:rsidR="00D27340" w:rsidRDefault="00D27340" w:rsidP="00D27340">
      <w:pPr>
        <w:pStyle w:val="szdforrskd"/>
      </w:pPr>
      <w:r>
        <w:tab/>
        <w:t>on x equals y.dtSzerzőkRow</w:t>
      </w:r>
    </w:p>
    <w:p w14:paraId="57A430FB" w14:textId="77777777" w:rsidR="00D27340" w:rsidRDefault="00D27340" w:rsidP="00D27340">
      <w:pPr>
        <w:pStyle w:val="szdforrskd"/>
      </w:pPr>
      <w:r>
        <w:tab/>
      </w:r>
      <w:r>
        <w:tab/>
        <w:t xml:space="preserve">select </w:t>
      </w:r>
    </w:p>
    <w:p w14:paraId="50F80166" w14:textId="77777777" w:rsidR="00D27340" w:rsidRDefault="00D27340" w:rsidP="00D27340">
      <w:pPr>
        <w:pStyle w:val="szdforrskd"/>
      </w:pPr>
      <w:r>
        <w:tab/>
      </w:r>
      <w:r>
        <w:tab/>
      </w:r>
      <w:r>
        <w:tab/>
        <w:t xml:space="preserve">new </w:t>
      </w:r>
    </w:p>
    <w:p w14:paraId="555A7554" w14:textId="77777777" w:rsidR="00D27340" w:rsidRDefault="00D27340" w:rsidP="00D27340">
      <w:pPr>
        <w:pStyle w:val="szdforrskd"/>
      </w:pPr>
      <w:r>
        <w:tab/>
      </w:r>
      <w:r>
        <w:tab/>
      </w:r>
      <w:r>
        <w:tab/>
        <w:t>{</w:t>
      </w:r>
      <w:r>
        <w:tab/>
        <w:t>Szerző=x.Név,SzületésiÉv=x.SzületésiÉv,</w:t>
      </w:r>
    </w:p>
    <w:p w14:paraId="0A53F81A" w14:textId="77777777" w:rsidR="00D27340" w:rsidRDefault="00D27340" w:rsidP="00D27340">
      <w:pPr>
        <w:pStyle w:val="szdforrskd"/>
      </w:pPr>
      <w:r>
        <w:tab/>
      </w:r>
      <w:r>
        <w:tab/>
      </w:r>
      <w:r>
        <w:tab/>
      </w:r>
      <w:r>
        <w:tab/>
        <w:t>Cím=y.Cím,URL=y.URL,Ár=y.Ár</w:t>
      </w:r>
    </w:p>
    <w:p w14:paraId="5261B617" w14:textId="77777777" w:rsidR="00D27340" w:rsidRDefault="00D27340" w:rsidP="00D27340">
      <w:pPr>
        <w:pStyle w:val="szdforrskd"/>
      </w:pPr>
      <w:r>
        <w:tab/>
      </w:r>
      <w:r>
        <w:tab/>
      </w:r>
      <w:r>
        <w:tab/>
        <w:t>};</w:t>
      </w:r>
    </w:p>
    <w:p w14:paraId="7CEDB8A4" w14:textId="77777777" w:rsidR="002B6727" w:rsidRDefault="002B6727" w:rsidP="002B6727">
      <w:pPr>
        <w:pStyle w:val="szdszveg"/>
      </w:pPr>
      <w:r w:rsidRPr="002B6727">
        <w:lastRenderedPageBreak/>
        <w:t>There should be single line spacing between lines of source code and grammar checking should be disabled for the source</w:t>
      </w:r>
      <w:r>
        <w:t>-</w:t>
      </w:r>
      <w:r w:rsidRPr="002B6727">
        <w:t>code.</w:t>
      </w:r>
    </w:p>
    <w:p w14:paraId="79353CA0" w14:textId="2A60990C" w:rsidR="00D27340" w:rsidRPr="00017A9B" w:rsidRDefault="0094150E" w:rsidP="002B6727">
      <w:pPr>
        <w:pStyle w:val="szdcmsor1"/>
        <w:numPr>
          <w:ilvl w:val="0"/>
          <w:numId w:val="16"/>
        </w:numPr>
      </w:pPr>
      <w:r>
        <w:lastRenderedPageBreak/>
        <w:t>F</w:t>
      </w:r>
      <w:r w:rsidRPr="0094150E">
        <w:t xml:space="preserve">urther </w:t>
      </w:r>
      <w:r>
        <w:t>R</w:t>
      </w:r>
      <w:r w:rsidRPr="0094150E">
        <w:t xml:space="preserve">equriements for the </w:t>
      </w:r>
      <w:r>
        <w:t>T</w:t>
      </w:r>
      <w:r w:rsidRPr="0094150E">
        <w:t>hesis/</w:t>
      </w:r>
      <w:r>
        <w:t>D</w:t>
      </w:r>
      <w:r w:rsidRPr="0094150E">
        <w:t>iploma</w:t>
      </w:r>
    </w:p>
    <w:p w14:paraId="0A63AE34" w14:textId="582CD208" w:rsidR="00D27340" w:rsidRPr="00017A9B" w:rsidRDefault="00D74900" w:rsidP="00D27340">
      <w:pPr>
        <w:pStyle w:val="szdcmsor2"/>
      </w:pPr>
      <w:r w:rsidRPr="00D74900">
        <w:t>The Structure and the Idioms of the Thesis</w:t>
      </w:r>
    </w:p>
    <w:p w14:paraId="2D1EBFE8" w14:textId="61E42A7E" w:rsidR="00D27340" w:rsidRPr="00017A9B" w:rsidRDefault="0030318D" w:rsidP="00D27340">
      <w:pPr>
        <w:pStyle w:val="szdszveg"/>
      </w:pPr>
      <w:r w:rsidRPr="0030318D">
        <w:t>In the thesis/diploma work, the student should elaborate on each task point of the thesis/diploma work in sufficient detail and depth, as this will be checked by the reviewer and the final examination committee. Avoid describing general theoretical knowledge in full detail, and instead focus on its application to the task. The thesis/diploma work is prepared for experts in the field, therefore concepts and relationships known to specialists should not be explained, but their application should be demonstrated.</w:t>
      </w:r>
    </w:p>
    <w:p w14:paraId="0FB4F7E8" w14:textId="37360312" w:rsidR="00D27340" w:rsidRPr="00017A9B" w:rsidRDefault="002E60E6" w:rsidP="00D27340">
      <w:pPr>
        <w:pStyle w:val="szdszveg"/>
      </w:pPr>
      <w:r>
        <w:t>T</w:t>
      </w:r>
      <w:r w:rsidRPr="002E60E6">
        <w:t>he text should avoid informative stylistic devices and instead be written in a professional, scientific style. The text should be written in a clear, understandable style in accordance with the rules of the language</w:t>
      </w:r>
      <w:r w:rsidR="00F909F9">
        <w:t xml:space="preserve"> used in the thesis (Hungarian, English)</w:t>
      </w:r>
      <w:r w:rsidRPr="002E60E6">
        <w:t xml:space="preserve">. Words, sentence structures and grammatical forms deliberately borrowed from </w:t>
      </w:r>
      <w:r w:rsidR="00F909F9">
        <w:t>other</w:t>
      </w:r>
      <w:r w:rsidRPr="002E60E6">
        <w:t xml:space="preserve"> languages ​​should be avoided.</w:t>
      </w:r>
    </w:p>
    <w:p w14:paraId="2C9743D8" w14:textId="7AD76342" w:rsidR="00D27340" w:rsidRPr="00017A9B" w:rsidRDefault="00DF6567" w:rsidP="00D27340">
      <w:pPr>
        <w:pStyle w:val="szdszveg"/>
      </w:pPr>
      <w:r w:rsidRPr="00DF6567">
        <w:t xml:space="preserve">The rules for using content or verbatim quotations from other authors are contained in </w:t>
      </w:r>
      <w:r w:rsidRPr="00DF6567">
        <w:rPr>
          <w:i/>
          <w:iCs/>
        </w:rPr>
        <w:t>Chapter 3.4</w:t>
      </w:r>
      <w:r w:rsidRPr="00DF6567">
        <w:t xml:space="preserve"> of this document.</w:t>
      </w:r>
    </w:p>
    <w:p w14:paraId="421270AA" w14:textId="1399484F" w:rsidR="00D27340" w:rsidRPr="00017A9B" w:rsidRDefault="0076589A" w:rsidP="00D27340">
      <w:pPr>
        <w:pStyle w:val="szdcmsor2"/>
      </w:pPr>
      <w:r w:rsidRPr="0076589A">
        <w:t>The Formal Structure of the Thesis</w:t>
      </w:r>
    </w:p>
    <w:p w14:paraId="708B580E" w14:textId="2CB80F9F" w:rsidR="003F0D6B" w:rsidRDefault="003F0D6B" w:rsidP="0076589A">
      <w:pPr>
        <w:pStyle w:val="szdfelsorolsbet"/>
        <w:numPr>
          <w:ilvl w:val="0"/>
          <w:numId w:val="22"/>
        </w:numPr>
        <w:jc w:val="both"/>
      </w:pPr>
      <w:r w:rsidRPr="003F0D6B">
        <w:t xml:space="preserve">Inner title page – </w:t>
      </w:r>
      <w:r w:rsidR="00CB45C7">
        <w:t>as shown in</w:t>
      </w:r>
      <w:r>
        <w:t xml:space="preserve"> the</w:t>
      </w:r>
      <w:r w:rsidRPr="003F0D6B">
        <w:t>Thesis template.</w:t>
      </w:r>
    </w:p>
    <w:p w14:paraId="32A6379F" w14:textId="77C01446" w:rsidR="00D27340" w:rsidRDefault="00CB45C7" w:rsidP="0076589A">
      <w:pPr>
        <w:pStyle w:val="szdfelsorolsbet"/>
        <w:numPr>
          <w:ilvl w:val="0"/>
          <w:numId w:val="22"/>
        </w:numPr>
        <w:jc w:val="both"/>
      </w:pPr>
      <w:r w:rsidRPr="00CB45C7">
        <w:t xml:space="preserve">A copy of the thesis/diploma assignment sheet marked by the </w:t>
      </w:r>
      <w:r w:rsidR="00C303A2">
        <w:t>head of department</w:t>
      </w:r>
      <w:r w:rsidRPr="00CB45C7">
        <w:t xml:space="preserve"> and certified by the </w:t>
      </w:r>
      <w:r w:rsidR="00C303A2">
        <w:t>Office for Study and Education Affairs</w:t>
      </w:r>
      <w:r w:rsidRPr="00CB45C7">
        <w:t>: can be downloaded from the NEPTUN system.</w:t>
      </w:r>
    </w:p>
    <w:p w14:paraId="2DB09D37" w14:textId="07604E53" w:rsidR="00D27340" w:rsidRPr="0040218F" w:rsidRDefault="00DD144D" w:rsidP="0076589A">
      <w:pPr>
        <w:pStyle w:val="szdfelsorolsbet"/>
        <w:numPr>
          <w:ilvl w:val="0"/>
          <w:numId w:val="22"/>
        </w:numPr>
        <w:jc w:val="both"/>
      </w:pPr>
      <w:r w:rsidRPr="00DD144D">
        <w:t>Declaration of the preparation of one's own work: The student must tick this (does not have to include it in the thesis) in the NEPTUN system. Without this, the student cannot submit the work.</w:t>
      </w:r>
    </w:p>
    <w:p w14:paraId="6B8C0146" w14:textId="2993D9D8" w:rsidR="00D27340" w:rsidRPr="00BE59FE" w:rsidRDefault="00007FBF" w:rsidP="0076589A">
      <w:pPr>
        <w:pStyle w:val="szdfelsorolsbet"/>
        <w:numPr>
          <w:ilvl w:val="0"/>
          <w:numId w:val="22"/>
        </w:numPr>
        <w:jc w:val="both"/>
        <w:rPr>
          <w:color w:val="000000" w:themeColor="text1"/>
        </w:rPr>
      </w:pPr>
      <w:r w:rsidRPr="00007FBF">
        <w:rPr>
          <w:color w:val="000000" w:themeColor="text1"/>
        </w:rPr>
        <w:t>The Thesis/Diploma Work Data Sheet form is not part of the thesis documentation, it is only registered in the NEPTUN system, which is administered by the departments and consultants.</w:t>
      </w:r>
    </w:p>
    <w:p w14:paraId="7519C067" w14:textId="5B54B254" w:rsidR="00D27340" w:rsidRDefault="00007FBF" w:rsidP="0076589A">
      <w:pPr>
        <w:pStyle w:val="szdfelsorolsbet"/>
        <w:numPr>
          <w:ilvl w:val="0"/>
          <w:numId w:val="22"/>
        </w:numPr>
        <w:jc w:val="both"/>
      </w:pPr>
      <w:r>
        <w:t>Table of Content</w:t>
      </w:r>
    </w:p>
    <w:p w14:paraId="77F737DC" w14:textId="55B5BC4C" w:rsidR="00D27340" w:rsidRPr="00017A9B" w:rsidRDefault="00007FBF" w:rsidP="0076589A">
      <w:pPr>
        <w:pStyle w:val="szdfelsorolsbet"/>
        <w:numPr>
          <w:ilvl w:val="0"/>
          <w:numId w:val="22"/>
        </w:numPr>
        <w:jc w:val="both"/>
      </w:pPr>
      <w:r>
        <w:t>Introudction</w:t>
      </w:r>
      <w:r w:rsidR="00D27340">
        <w:t xml:space="preserve"> (</w:t>
      </w:r>
      <w:r>
        <w:t>NO numberring</w:t>
      </w:r>
      <w:r w:rsidR="00D27340">
        <w:t>)</w:t>
      </w:r>
    </w:p>
    <w:p w14:paraId="6226EA48" w14:textId="37DCA2A2" w:rsidR="00D27340" w:rsidRDefault="00490FE3" w:rsidP="0076589A">
      <w:pPr>
        <w:pStyle w:val="szdfelsorolsbet"/>
        <w:numPr>
          <w:ilvl w:val="0"/>
          <w:numId w:val="22"/>
        </w:numPr>
        <w:jc w:val="both"/>
      </w:pPr>
      <w:r w:rsidRPr="00490FE3">
        <w:t xml:space="preserve">The substantive part of the thesis in a format corresponding to the </w:t>
      </w:r>
      <w:r w:rsidRPr="00490FE3">
        <w:rPr>
          <w:b/>
          <w:bCs/>
          <w:i/>
          <w:iCs/>
        </w:rPr>
        <w:t>Thesis Template.doc</w:t>
      </w:r>
      <w:r w:rsidRPr="00490FE3">
        <w:t xml:space="preserve"> template</w:t>
      </w:r>
    </w:p>
    <w:p w14:paraId="09F6B3A3" w14:textId="5DACEFEB" w:rsidR="00D27340" w:rsidRDefault="00490FE3" w:rsidP="0076589A">
      <w:pPr>
        <w:pStyle w:val="szdfelsorolsbet"/>
        <w:numPr>
          <w:ilvl w:val="0"/>
          <w:numId w:val="22"/>
        </w:numPr>
        <w:jc w:val="both"/>
      </w:pPr>
      <w:r>
        <w:t>Conclusions</w:t>
      </w:r>
      <w:r w:rsidR="00D27340">
        <w:t xml:space="preserve"> (</w:t>
      </w:r>
      <w:r>
        <w:t>NO numberring</w:t>
      </w:r>
      <w:r w:rsidR="00D27340">
        <w:t>)</w:t>
      </w:r>
    </w:p>
    <w:p w14:paraId="585621C5" w14:textId="57B52F7D" w:rsidR="00D27340" w:rsidRPr="00017A9B" w:rsidRDefault="00490FE3" w:rsidP="0076589A">
      <w:pPr>
        <w:pStyle w:val="szdfelsorolsbet"/>
        <w:numPr>
          <w:ilvl w:val="0"/>
          <w:numId w:val="22"/>
        </w:numPr>
        <w:jc w:val="both"/>
      </w:pPr>
      <w:r>
        <w:t>List of Figures</w:t>
      </w:r>
      <w:r w:rsidR="00D27340">
        <w:t xml:space="preserve"> (</w:t>
      </w:r>
      <w:r>
        <w:t>NO numberring</w:t>
      </w:r>
      <w:r w:rsidR="00D27340">
        <w:t>)</w:t>
      </w:r>
    </w:p>
    <w:p w14:paraId="7B5A6D30" w14:textId="231A1B17" w:rsidR="00D27340" w:rsidRPr="00017A9B" w:rsidRDefault="00490FE3" w:rsidP="0076589A">
      <w:pPr>
        <w:pStyle w:val="szdfelsorolsbet"/>
        <w:numPr>
          <w:ilvl w:val="0"/>
          <w:numId w:val="22"/>
        </w:numPr>
        <w:jc w:val="both"/>
      </w:pPr>
      <w:r>
        <w:lastRenderedPageBreak/>
        <w:t>references</w:t>
      </w:r>
      <w:r w:rsidR="00D27340" w:rsidRPr="00017A9B">
        <w:t xml:space="preserve"> (</w:t>
      </w:r>
      <w:r>
        <w:t xml:space="preserve">see </w:t>
      </w:r>
      <w:r w:rsidRPr="00490FE3">
        <w:rPr>
          <w:i/>
          <w:iCs/>
        </w:rPr>
        <w:t>Chapter</w:t>
      </w:r>
      <w:r w:rsidR="00D27340" w:rsidRPr="00490FE3">
        <w:rPr>
          <w:i/>
        </w:rPr>
        <w:t xml:space="preserve"> </w:t>
      </w:r>
      <w:r w:rsidR="00D27340" w:rsidRPr="004D5CBE">
        <w:rPr>
          <w:i/>
        </w:rPr>
        <w:t>3.</w:t>
      </w:r>
      <w:r w:rsidR="00D27340">
        <w:rPr>
          <w:i/>
        </w:rPr>
        <w:t>4</w:t>
      </w:r>
      <w:r w:rsidR="00D27340" w:rsidRPr="004D5CBE">
        <w:rPr>
          <w:i/>
        </w:rPr>
        <w:t>.</w:t>
      </w:r>
      <w:r w:rsidR="00D27340" w:rsidRPr="00017A9B">
        <w:t>)</w:t>
      </w:r>
    </w:p>
    <w:p w14:paraId="571BB67C" w14:textId="358C04FB" w:rsidR="00D27340" w:rsidRPr="00017A9B" w:rsidRDefault="00490FE3" w:rsidP="0076589A">
      <w:pPr>
        <w:pStyle w:val="szdfelsorolsbet"/>
        <w:numPr>
          <w:ilvl w:val="0"/>
          <w:numId w:val="22"/>
        </w:numPr>
        <w:jc w:val="both"/>
      </w:pPr>
      <w:r>
        <w:t>Attachments</w:t>
      </w:r>
    </w:p>
    <w:p w14:paraId="5D348A30" w14:textId="3AA92B85" w:rsidR="00D27340" w:rsidRPr="00017A9B" w:rsidRDefault="007B0D5F" w:rsidP="00D27340">
      <w:pPr>
        <w:pStyle w:val="szdcmsor2"/>
      </w:pPr>
      <w:r>
        <w:t>Length of the Thesis</w:t>
      </w:r>
    </w:p>
    <w:p w14:paraId="43A636CB" w14:textId="5FF8E6BA" w:rsidR="00D27340" w:rsidRPr="00017A9B" w:rsidRDefault="007B0D5F" w:rsidP="00D27340">
      <w:pPr>
        <w:pStyle w:val="szdszveg"/>
      </w:pPr>
      <w:r w:rsidRPr="007B0D5F">
        <w:t>The length of the thesis, without appendices and annexes, should be 40-55 pages for undergraduate programs (BSc, BProf), 28-35 pages for continuing education programs and higher education vocational training (FSZ, FOSzK) programs, and 55-70 pages for master's programs (MSc).</w:t>
      </w:r>
    </w:p>
    <w:p w14:paraId="5A90DE0A" w14:textId="1127B8E1" w:rsidR="00D27340" w:rsidRPr="00017A9B" w:rsidRDefault="007B0D5F" w:rsidP="00D27340">
      <w:pPr>
        <w:pStyle w:val="szdcmsor2"/>
      </w:pPr>
      <w:r>
        <w:t>References</w:t>
      </w:r>
    </w:p>
    <w:p w14:paraId="02A30CBD" w14:textId="25F9C949" w:rsidR="00D27340" w:rsidRPr="00017A9B" w:rsidRDefault="005B3F48" w:rsidP="00D27340">
      <w:pPr>
        <w:pStyle w:val="szdszveg"/>
      </w:pPr>
      <w:r w:rsidRPr="005B3F48">
        <w:t>The thesis/diploma work is the student's work, and its preparation requires the study of specialized literature, which makes up at least 1/3 of the thesis (this includes general literary research, description of the problem, company presentation, etc.). When preparing the thesis/diploma work, the student must indicate at least 15-20 literary sources, which include the most relevant elements of both domestic and international literature. In the thesis, the student should indicate those parts, statements, and data that were prepared based on the specialized literature (not independent results). A content or verbatim quotation used without indication is considered plagiarism. Content and verbatim quotations must be displayed with a serial number in square brackets. For example:</w:t>
      </w:r>
    </w:p>
    <w:p w14:paraId="442C5FBD" w14:textId="77777777" w:rsidR="00D27340" w:rsidRPr="00017A9B" w:rsidRDefault="00D27340" w:rsidP="00D27340">
      <w:pPr>
        <w:pStyle w:val="szdszveg"/>
      </w:pPr>
      <w:r w:rsidRPr="00C15EB7">
        <w:rPr>
          <w:i/>
        </w:rPr>
        <w:t>„A Föld alakját az szabja meg, hogy a felszínének mindenütt merőlegesnek kell lennie a gravitációs és a centrifugális erő eredőjének irányára, vagyis g irányára.”</w:t>
      </w:r>
      <w:r w:rsidRPr="00017A9B">
        <w:t xml:space="preserve"> [</w:t>
      </w:r>
      <w:r>
        <w:t>6]</w:t>
      </w:r>
    </w:p>
    <w:p w14:paraId="7561AE86" w14:textId="068931FF" w:rsidR="00D27340" w:rsidRPr="00017A9B" w:rsidRDefault="00E16749" w:rsidP="00D27340">
      <w:pPr>
        <w:pStyle w:val="szdszveg"/>
      </w:pPr>
      <w:r w:rsidRPr="00E16749">
        <w:t xml:space="preserve">The figures taken are considered verbatim quotes, the reference should be placed after the title of the figure. When mentioning software, a reference to the literature is not required, instead a link to the software website should be placed in the bibliography. </w:t>
      </w:r>
      <w:r w:rsidRPr="00E16749">
        <w:rPr>
          <w:b/>
          <w:bCs/>
          <w:i/>
          <w:iCs/>
        </w:rPr>
        <w:t xml:space="preserve">The thesis cannot be submitted without precise references and a bibliography. </w:t>
      </w:r>
      <w:r w:rsidRPr="00E16749">
        <w:t>The bibliography should be prepared in alphabetical order according to the authors' names. The works used as sources should be listed with the following bibliographic data.</w:t>
      </w:r>
    </w:p>
    <w:p w14:paraId="36FF1E47" w14:textId="77777777" w:rsidR="00AC3F7E" w:rsidRDefault="00AC3F7E" w:rsidP="00AC3F7E">
      <w:pPr>
        <w:pStyle w:val="szdszveg"/>
      </w:pPr>
      <w:r>
        <w:t>In the case of professional books:</w:t>
      </w:r>
    </w:p>
    <w:p w14:paraId="270F4FD1" w14:textId="77777777" w:rsidR="00AC3F7E" w:rsidRDefault="00AC3F7E" w:rsidP="00AC3F7E">
      <w:pPr>
        <w:pStyle w:val="szdszveg"/>
        <w:numPr>
          <w:ilvl w:val="0"/>
          <w:numId w:val="24"/>
        </w:numPr>
      </w:pPr>
      <w:r>
        <w:t>the name of the author(s), the title of the work,</w:t>
      </w:r>
    </w:p>
    <w:p w14:paraId="334F4057" w14:textId="77777777" w:rsidR="00AC3F7E" w:rsidRDefault="00AC3F7E" w:rsidP="00AC3F7E">
      <w:pPr>
        <w:pStyle w:val="szdszveg"/>
        <w:numPr>
          <w:ilvl w:val="0"/>
          <w:numId w:val="24"/>
        </w:numPr>
      </w:pPr>
      <w:r>
        <w:t>in the case of an edited volume, the name of the editor(s) followed by the designation (ed.)</w:t>
      </w:r>
    </w:p>
    <w:p w14:paraId="40C74789" w14:textId="77777777" w:rsidR="00AC3F7E" w:rsidRDefault="00AC3F7E" w:rsidP="00AC3F7E">
      <w:pPr>
        <w:pStyle w:val="szdszveg"/>
        <w:numPr>
          <w:ilvl w:val="0"/>
          <w:numId w:val="24"/>
        </w:numPr>
      </w:pPr>
      <w:r>
        <w:t>in the case of works with more than three authors, instead of listing the authors, the designation et al. is used after the name of the first author,</w:t>
      </w:r>
    </w:p>
    <w:p w14:paraId="557A2C0D" w14:textId="5B78B512" w:rsidR="00AC3F7E" w:rsidRDefault="00AC3F7E" w:rsidP="00AC3F7E">
      <w:pPr>
        <w:pStyle w:val="szdszveg"/>
        <w:numPr>
          <w:ilvl w:val="0"/>
          <w:numId w:val="24"/>
        </w:numPr>
      </w:pPr>
      <w:r>
        <w:t>the publisher, place of publication, year.</w:t>
      </w:r>
    </w:p>
    <w:p w14:paraId="6E2540CF" w14:textId="77777777" w:rsidR="0082063C" w:rsidRDefault="0082063C" w:rsidP="0082063C">
      <w:pPr>
        <w:pStyle w:val="szdszveg"/>
      </w:pPr>
      <w:r>
        <w:lastRenderedPageBreak/>
        <w:t>For articles taken from journals:</w:t>
      </w:r>
    </w:p>
    <w:p w14:paraId="26342EC6" w14:textId="1B483D04" w:rsidR="0082063C" w:rsidRDefault="0082063C" w:rsidP="0082063C">
      <w:pPr>
        <w:pStyle w:val="szdszveg"/>
        <w:numPr>
          <w:ilvl w:val="0"/>
          <w:numId w:val="25"/>
        </w:numPr>
      </w:pPr>
      <w:r>
        <w:t>the name of the author(s) as described for books, the title of the article,</w:t>
      </w:r>
    </w:p>
    <w:p w14:paraId="7EAF5504" w14:textId="3CAA12C1" w:rsidR="0082063C" w:rsidRDefault="0082063C" w:rsidP="0082063C">
      <w:pPr>
        <w:pStyle w:val="szdszveg"/>
        <w:numPr>
          <w:ilvl w:val="0"/>
          <w:numId w:val="25"/>
        </w:numPr>
      </w:pPr>
      <w:r>
        <w:t>the title of the journal, volume number, year, location of the article (page number from what to what).</w:t>
      </w:r>
    </w:p>
    <w:p w14:paraId="5262A61D" w14:textId="77777777" w:rsidR="00E858E4" w:rsidRDefault="00E858E4" w:rsidP="00E858E4">
      <w:pPr>
        <w:pStyle w:val="szdszveg"/>
      </w:pPr>
      <w:r>
        <w:t>For Internet references:</w:t>
      </w:r>
    </w:p>
    <w:p w14:paraId="2D8B791C" w14:textId="455B1FF1" w:rsidR="00E858E4" w:rsidRDefault="00E858E4" w:rsidP="00E858E4">
      <w:pPr>
        <w:pStyle w:val="szdszveg"/>
        <w:numPr>
          <w:ilvl w:val="0"/>
          <w:numId w:val="26"/>
        </w:numPr>
      </w:pPr>
      <w:r>
        <w:t>name of the author(s) as described for books, title of the article,</w:t>
      </w:r>
    </w:p>
    <w:p w14:paraId="5C9B2E34" w14:textId="155BACF0" w:rsidR="00E858E4" w:rsidRDefault="00E858E4" w:rsidP="00E858E4">
      <w:pPr>
        <w:pStyle w:val="szdszveg"/>
        <w:numPr>
          <w:ilvl w:val="0"/>
          <w:numId w:val="26"/>
        </w:numPr>
      </w:pPr>
      <w:r>
        <w:t>web address (URL); date of viewing.</w:t>
      </w:r>
    </w:p>
    <w:p w14:paraId="7EE31873" w14:textId="77777777" w:rsidR="00E858E4" w:rsidRDefault="00E858E4" w:rsidP="00E858E4">
      <w:pPr>
        <w:pStyle w:val="szdszveg"/>
      </w:pPr>
    </w:p>
    <w:p w14:paraId="03D978BD" w14:textId="460981CA" w:rsidR="00D27340" w:rsidRPr="00017A9B" w:rsidRDefault="00E858E4" w:rsidP="00E858E4">
      <w:pPr>
        <w:pStyle w:val="szdszveg"/>
      </w:pPr>
      <w:r>
        <w:t>Some Examples</w:t>
      </w:r>
      <w:r w:rsidR="00D27340" w:rsidRPr="00017A9B">
        <w:t>:</w:t>
      </w:r>
    </w:p>
    <w:p w14:paraId="48F9A328" w14:textId="77777777" w:rsidR="00D27340" w:rsidRPr="00017A9B" w:rsidRDefault="00D27340" w:rsidP="00E858E4">
      <w:pPr>
        <w:pStyle w:val="szdszakirodalom"/>
        <w:numPr>
          <w:ilvl w:val="0"/>
          <w:numId w:val="27"/>
        </w:numPr>
        <w:jc w:val="both"/>
      </w:pPr>
      <w:r w:rsidRPr="00E858E4">
        <w:rPr>
          <w:rFonts w:cstheme="minorHAnsi"/>
        </w:rPr>
        <w:t>Budó</w:t>
      </w:r>
      <w:r w:rsidRPr="00017A9B">
        <w:t xml:space="preserve"> Á.: Kísérleti fizika I. Tankönyvkiadó, Budapest, 1978. </w:t>
      </w:r>
    </w:p>
    <w:p w14:paraId="2BF50DB9" w14:textId="77777777" w:rsidR="00D27340" w:rsidRPr="00017A9B" w:rsidRDefault="00D27340" w:rsidP="00D27340">
      <w:pPr>
        <w:pStyle w:val="szdszakirodalom"/>
        <w:jc w:val="both"/>
      </w:pPr>
      <w:r w:rsidRPr="001F50A6">
        <w:rPr>
          <w:rFonts w:cstheme="minorHAnsi"/>
        </w:rPr>
        <w:t>Çengel</w:t>
      </w:r>
      <w:r w:rsidRPr="00017A9B">
        <w:t xml:space="preserve">, J. A. – Boles, M. A.: Thermodynamics. McGraw-Hill, London, 1989. </w:t>
      </w:r>
    </w:p>
    <w:p w14:paraId="731C4407" w14:textId="77777777" w:rsidR="00D27340" w:rsidRPr="00017A9B" w:rsidRDefault="00D27340" w:rsidP="00D27340">
      <w:pPr>
        <w:pStyle w:val="szdszakirodalom"/>
        <w:jc w:val="both"/>
      </w:pPr>
      <w:r w:rsidRPr="001F50A6">
        <w:rPr>
          <w:rFonts w:cstheme="minorHAnsi"/>
        </w:rPr>
        <w:t>Hewlett</w:t>
      </w:r>
      <w:r w:rsidRPr="001F50A6">
        <w:rPr>
          <w:rFonts w:cstheme="minorHAnsi"/>
          <w:caps/>
        </w:rPr>
        <w:t>-</w:t>
      </w:r>
      <w:r w:rsidRPr="001F50A6">
        <w:rPr>
          <w:rFonts w:cstheme="minorHAnsi"/>
        </w:rPr>
        <w:t>Packard</w:t>
      </w:r>
      <w:r w:rsidRPr="00017A9B">
        <w:t xml:space="preserve"> Optoelectronics Division: Optoelectronics, Fiber-Optics Applications Manual. McGraw-Hill, London, 1981.</w:t>
      </w:r>
    </w:p>
    <w:p w14:paraId="1E6AA7DF" w14:textId="77777777" w:rsidR="00D27340" w:rsidRPr="00017A9B" w:rsidRDefault="00D27340" w:rsidP="00D27340">
      <w:pPr>
        <w:pStyle w:val="szdszakirodalom"/>
      </w:pPr>
      <w:r w:rsidRPr="001F50A6">
        <w:rPr>
          <w:rFonts w:cstheme="minorHAnsi"/>
        </w:rPr>
        <w:t>Gambrell</w:t>
      </w:r>
      <w:r w:rsidRPr="00017A9B">
        <w:t xml:space="preserve">, L. B. – </w:t>
      </w:r>
      <w:r w:rsidRPr="001F50A6">
        <w:rPr>
          <w:rFonts w:cstheme="minorHAnsi"/>
        </w:rPr>
        <w:t>Morrow</w:t>
      </w:r>
      <w:r w:rsidRPr="00017A9B">
        <w:t xml:space="preserve">, L. M. – </w:t>
      </w:r>
      <w:r w:rsidRPr="001F50A6">
        <w:rPr>
          <w:rFonts w:cstheme="minorHAnsi"/>
        </w:rPr>
        <w:t>Pressley</w:t>
      </w:r>
      <w:r w:rsidRPr="00017A9B">
        <w:t xml:space="preserve">, M. (szerk.): Best practices in literacy instruction. Guliford Press, New York, 2007. </w:t>
      </w:r>
      <w:r>
        <w:br/>
      </w:r>
      <w:r w:rsidRPr="00017A9B">
        <w:t xml:space="preserve">Elektronikus forrás: </w:t>
      </w:r>
      <w:r>
        <w:br/>
      </w:r>
      <w:r w:rsidRPr="00017A9B">
        <w:t>http://books.google.hu/books?id=BmoiWNfWayoC. Megtekintés dátuma: 2015.01.13.</w:t>
      </w:r>
    </w:p>
    <w:p w14:paraId="7CB6DC11" w14:textId="77777777" w:rsidR="00D27340" w:rsidRPr="00017A9B" w:rsidRDefault="00D27340" w:rsidP="00D27340">
      <w:pPr>
        <w:pStyle w:val="szdszakirodalom"/>
        <w:jc w:val="both"/>
      </w:pPr>
      <w:r w:rsidRPr="001F50A6">
        <w:rPr>
          <w:rFonts w:cstheme="minorHAnsi"/>
        </w:rPr>
        <w:t>Jang</w:t>
      </w:r>
      <w:r w:rsidRPr="00017A9B">
        <w:t>, J. S. R.: Anfis: adaptive network-based fuzzy inference systems. IEEE Transactions on System, Man and Cybernetics 23 (3) 1993. pp. 665-685.</w:t>
      </w:r>
    </w:p>
    <w:p w14:paraId="0E257203" w14:textId="6A4D957E" w:rsidR="00D27340" w:rsidRPr="00017A9B" w:rsidRDefault="00F42B45" w:rsidP="00D27340">
      <w:pPr>
        <w:pStyle w:val="szdcmsor2"/>
      </w:pPr>
      <w:r w:rsidRPr="00F42B45">
        <w:t>The Guide-lines for Technological Documewntation</w:t>
      </w:r>
    </w:p>
    <w:p w14:paraId="4D939E0D" w14:textId="18CECDAF" w:rsidR="00D27340" w:rsidRPr="00017A9B" w:rsidRDefault="00E0369E" w:rsidP="00D27340">
      <w:pPr>
        <w:pStyle w:val="szdszveg"/>
      </w:pPr>
      <w:r w:rsidRPr="00E0369E">
        <w:t>The student obtains the forms of technological documentation related to the task. They can be used by those employed at the workplace, which helps the thesis to be useful for the workplace. The content and form of technological documentation is prepared according to the aspects and principles learned during the processing of specialized subjects. Regardless of whether the relevant section of the operation plan must be filled in, it is advisable to present accurate and detailed calculations of technological data only for the most important operations.</w:t>
      </w:r>
    </w:p>
    <w:p w14:paraId="33234512" w14:textId="2CF8AA4F" w:rsidR="00D27340" w:rsidRPr="00017A9B" w:rsidRDefault="00E43153" w:rsidP="00D27340">
      <w:pPr>
        <w:pStyle w:val="szdcmsor2"/>
      </w:pPr>
      <w:r>
        <w:t>Softwares</w:t>
      </w:r>
    </w:p>
    <w:p w14:paraId="6B1D900A" w14:textId="7BC82677" w:rsidR="00D27340" w:rsidRPr="00017A9B" w:rsidRDefault="002755BC" w:rsidP="00D27340">
      <w:pPr>
        <w:pStyle w:val="szdszveg"/>
      </w:pPr>
      <w:r w:rsidRPr="002755BC">
        <w:t>The procedures used during design, development and testing, as well as the implementation of the development documentation, are carried out according to the aspects and principles learned during the processing of the specialized subjects. The user documentation must be placed in the appendix of the thesis or, in the case of a web application, integrated into the appropriate parts of the website.</w:t>
      </w:r>
    </w:p>
    <w:p w14:paraId="682BBAEE" w14:textId="699D6461" w:rsidR="00D27340" w:rsidRPr="00017A9B" w:rsidRDefault="002755BC" w:rsidP="00D27340">
      <w:pPr>
        <w:pStyle w:val="szdcmsor2"/>
      </w:pPr>
      <w:r>
        <w:lastRenderedPageBreak/>
        <w:t>H</w:t>
      </w:r>
      <w:r w:rsidRPr="002755BC">
        <w:t>ow to Upload the Thesis and the Related Documwents into the</w:t>
      </w:r>
      <w:r>
        <w:t xml:space="preserve"> </w:t>
      </w:r>
      <w:r w:rsidRPr="002755BC">
        <w:t>El</w:t>
      </w:r>
      <w:r>
        <w:t>e</w:t>
      </w:r>
      <w:r w:rsidRPr="002755BC">
        <w:t>ctronic System</w:t>
      </w:r>
    </w:p>
    <w:p w14:paraId="70AF1A7E" w14:textId="2F71669A" w:rsidR="00D27340" w:rsidRPr="00017A9B" w:rsidRDefault="002C149F" w:rsidP="00D27340">
      <w:pPr>
        <w:pStyle w:val="szdszveg"/>
      </w:pPr>
      <w:r w:rsidRPr="002C149F">
        <w:t>The thesis/diploma work and the attachments edited in the joint document must be uploaded to the NEPTUN system in text PDF format. The PDF file must contain the pages downloaded from NEPTUN and must not exceed the allowed storage size. Additional documents (technological documentation, blueprints, attachments that cannot be bound, in the case of software development, the source codes with explanations) must be uploaded in a ZIP file.</w:t>
      </w:r>
    </w:p>
    <w:p w14:paraId="08985268" w14:textId="52FBAA32" w:rsidR="00D27340" w:rsidRDefault="00F70901" w:rsidP="00D27340">
      <w:pPr>
        <w:pStyle w:val="szdcmsorszmozatlan"/>
      </w:pPr>
      <w:r>
        <w:lastRenderedPageBreak/>
        <w:t>Conclusions</w:t>
      </w:r>
    </w:p>
    <w:p w14:paraId="569E125B" w14:textId="77777777" w:rsidR="00D27340" w:rsidRDefault="00D27340" w:rsidP="00D27340">
      <w:pPr>
        <w:pStyle w:val="szdszakirodalom"/>
        <w:numPr>
          <w:ilvl w:val="0"/>
          <w:numId w:val="0"/>
        </w:numPr>
        <w:ind w:left="720" w:hanging="360"/>
      </w:pPr>
    </w:p>
    <w:p w14:paraId="09331E34" w14:textId="77777777" w:rsidR="00D27340" w:rsidRDefault="00D27340" w:rsidP="00D27340">
      <w:r>
        <w:br w:type="page"/>
      </w:r>
    </w:p>
    <w:p w14:paraId="091A6F03" w14:textId="5F8104AD" w:rsidR="00D27340" w:rsidRDefault="0021081F" w:rsidP="00D27340">
      <w:pPr>
        <w:pStyle w:val="szdcmsorszmozatlan"/>
      </w:pPr>
      <w:r>
        <w:lastRenderedPageBreak/>
        <w:t>1 Pager Summary</w:t>
      </w:r>
      <w:r w:rsidR="00636829">
        <w:t xml:space="preserve"> in a Foreign Langueage</w:t>
      </w:r>
      <w:r w:rsidR="00D27340">
        <w:t xml:space="preserve"> (Summary/Zusammenfassung)</w:t>
      </w:r>
      <w:r w:rsidR="00E74D29">
        <w:t xml:space="preserve"> </w:t>
      </w:r>
      <w:r w:rsidR="00E74D29" w:rsidRPr="00E74D29">
        <w:t>(compulsory only for thesis/diploma work written in Hungarian)</w:t>
      </w:r>
    </w:p>
    <w:p w14:paraId="56216974" w14:textId="77777777" w:rsidR="00D27340" w:rsidRDefault="00D27340" w:rsidP="00D27340"/>
    <w:p w14:paraId="212BAB4B" w14:textId="77777777" w:rsidR="00225FB8" w:rsidRPr="00225FB8" w:rsidRDefault="00225FB8" w:rsidP="00225FB8">
      <w:pPr>
        <w:rPr>
          <w:b/>
          <w:bCs/>
        </w:rPr>
      </w:pPr>
      <w:r w:rsidRPr="00225FB8">
        <w:rPr>
          <w:b/>
          <w:bCs/>
        </w:rPr>
        <w:t xml:space="preserve">In BSc Pprogrammes </w:t>
      </w:r>
    </w:p>
    <w:p w14:paraId="23571C29" w14:textId="77777777" w:rsidR="00225FB8" w:rsidRDefault="00225FB8" w:rsidP="00225FB8">
      <w:r>
        <w:t>–</w:t>
      </w:r>
      <w:r>
        <w:tab/>
        <w:t>the thesis must include the use of at least 5 foreign-language sources,</w:t>
      </w:r>
    </w:p>
    <w:p w14:paraId="6B1D04BE" w14:textId="5FE02869" w:rsidR="00D27340" w:rsidRDefault="00225FB8" w:rsidP="00225FB8">
      <w:r>
        <w:t>–</w:t>
      </w:r>
      <w:r>
        <w:tab/>
        <w:t>the thesis must contain a 1-page summary in English or German.</w:t>
      </w:r>
    </w:p>
    <w:p w14:paraId="49E9AD96" w14:textId="77777777" w:rsidR="005060DA" w:rsidRPr="004338F4" w:rsidRDefault="005060DA" w:rsidP="005060DA">
      <w:pPr>
        <w:pStyle w:val="NormlWeb"/>
        <w:spacing w:before="60"/>
        <w:jc w:val="both"/>
        <w:rPr>
          <w:b/>
          <w:bCs/>
          <w:color w:val="000000"/>
        </w:rPr>
      </w:pPr>
      <w:r w:rsidRPr="004B63E4">
        <w:rPr>
          <w:b/>
          <w:bCs/>
          <w:color w:val="000000"/>
        </w:rPr>
        <w:t>Evaluation</w:t>
      </w:r>
    </w:p>
    <w:p w14:paraId="24B53CEB" w14:textId="77777777" w:rsidR="005060DA" w:rsidRPr="004338F4" w:rsidRDefault="005060DA" w:rsidP="005060DA">
      <w:pPr>
        <w:pStyle w:val="NormlWeb"/>
        <w:numPr>
          <w:ilvl w:val="0"/>
          <w:numId w:val="20"/>
        </w:numPr>
        <w:jc w:val="both"/>
        <w:rPr>
          <w:color w:val="000000"/>
        </w:rPr>
      </w:pPr>
      <w:r w:rsidRPr="004B63E4">
        <w:rPr>
          <w:color w:val="000000"/>
        </w:rPr>
        <w:t>the evaluation of the thesis covers foreign-language literature and the summary in the literature review</w:t>
      </w:r>
      <w:r>
        <w:rPr>
          <w:color w:val="000000"/>
        </w:rPr>
        <w:t>.</w:t>
      </w:r>
    </w:p>
    <w:p w14:paraId="57EECCA6" w14:textId="56E3E64E" w:rsidR="005060DA" w:rsidRPr="004338F4" w:rsidRDefault="005060DA" w:rsidP="005060DA">
      <w:pPr>
        <w:keepNext/>
        <w:spacing w:before="180" w:after="60"/>
        <w:ind w:left="567" w:hanging="567"/>
        <w:outlineLvl w:val="1"/>
        <w:rPr>
          <w:b/>
          <w:smallCaps/>
          <w:color w:val="000000"/>
        </w:rPr>
      </w:pPr>
      <w:r>
        <w:rPr>
          <w:b/>
          <w:color w:val="000000"/>
        </w:rPr>
        <w:t>In MSc programmes</w:t>
      </w:r>
    </w:p>
    <w:p w14:paraId="7F2DEEDE" w14:textId="77777777" w:rsidR="005060DA" w:rsidRPr="004338F4" w:rsidRDefault="005060DA" w:rsidP="005060DA">
      <w:pPr>
        <w:pStyle w:val="NormlWeb"/>
        <w:numPr>
          <w:ilvl w:val="0"/>
          <w:numId w:val="21"/>
        </w:numPr>
        <w:ind w:left="714" w:hanging="357"/>
        <w:jc w:val="both"/>
        <w:rPr>
          <w:color w:val="000000"/>
        </w:rPr>
      </w:pPr>
      <w:r>
        <w:rPr>
          <w:color w:val="000000"/>
        </w:rPr>
        <w:t>t</w:t>
      </w:r>
      <w:r w:rsidRPr="004B63E4">
        <w:rPr>
          <w:color w:val="000000"/>
        </w:rPr>
        <w:t xml:space="preserve">he </w:t>
      </w:r>
      <w:r>
        <w:rPr>
          <w:color w:val="000000"/>
        </w:rPr>
        <w:t>diploma work</w:t>
      </w:r>
      <w:r w:rsidRPr="004B63E4">
        <w:rPr>
          <w:color w:val="000000"/>
        </w:rPr>
        <w:t xml:space="preserve"> must include the use of at least 5 foreign-language sources,</w:t>
      </w:r>
    </w:p>
    <w:p w14:paraId="2031B070" w14:textId="77777777" w:rsidR="005060DA" w:rsidRPr="004338F4" w:rsidRDefault="005060DA" w:rsidP="005060DA">
      <w:pPr>
        <w:pStyle w:val="NormlWeb"/>
        <w:numPr>
          <w:ilvl w:val="0"/>
          <w:numId w:val="21"/>
        </w:numPr>
        <w:spacing w:before="100" w:beforeAutospacing="1" w:after="100" w:afterAutospacing="1"/>
        <w:jc w:val="both"/>
        <w:rPr>
          <w:color w:val="000000"/>
        </w:rPr>
      </w:pPr>
      <w:r>
        <w:rPr>
          <w:color w:val="000000"/>
        </w:rPr>
        <w:t xml:space="preserve">the diploma work </w:t>
      </w:r>
      <w:r w:rsidRPr="004B63E4">
        <w:rPr>
          <w:color w:val="000000"/>
        </w:rPr>
        <w:t>must contain a 1-page summary in English or German</w:t>
      </w:r>
      <w:r>
        <w:rPr>
          <w:color w:val="000000"/>
        </w:rPr>
        <w:t>,</w:t>
      </w:r>
    </w:p>
    <w:p w14:paraId="2D4A80D8" w14:textId="77777777" w:rsidR="005060DA" w:rsidRPr="004338F4" w:rsidRDefault="005060DA" w:rsidP="005060DA">
      <w:pPr>
        <w:pStyle w:val="NormlWeb"/>
        <w:numPr>
          <w:ilvl w:val="0"/>
          <w:numId w:val="21"/>
        </w:numPr>
        <w:ind w:left="714" w:hanging="357"/>
        <w:jc w:val="both"/>
        <w:rPr>
          <w:color w:val="000000"/>
        </w:rPr>
      </w:pPr>
      <w:r>
        <w:rPr>
          <w:color w:val="000000"/>
        </w:rPr>
        <w:t>d</w:t>
      </w:r>
      <w:r w:rsidRPr="004B63E4">
        <w:rPr>
          <w:color w:val="000000"/>
        </w:rPr>
        <w:t xml:space="preserve">uring the defense, members of the final examination committee may </w:t>
      </w:r>
      <w:r>
        <w:rPr>
          <w:color w:val="000000"/>
        </w:rPr>
        <w:t xml:space="preserve">also </w:t>
      </w:r>
      <w:r w:rsidRPr="004B63E4">
        <w:rPr>
          <w:color w:val="000000"/>
        </w:rPr>
        <w:t>ask questions in the foreign language specified</w:t>
      </w:r>
      <w:r>
        <w:rPr>
          <w:color w:val="000000"/>
        </w:rPr>
        <w:t xml:space="preserve"> in</w:t>
      </w:r>
      <w:r w:rsidRPr="004B63E4">
        <w:rPr>
          <w:color w:val="000000"/>
        </w:rPr>
        <w:t xml:space="preserve"> the summary.</w:t>
      </w:r>
    </w:p>
    <w:p w14:paraId="1E3DB53D" w14:textId="77777777" w:rsidR="005060DA" w:rsidRPr="004338F4" w:rsidRDefault="005060DA" w:rsidP="005060DA">
      <w:pPr>
        <w:pStyle w:val="NormlWeb"/>
        <w:spacing w:before="60"/>
        <w:jc w:val="both"/>
        <w:rPr>
          <w:b/>
          <w:bCs/>
          <w:color w:val="000000"/>
        </w:rPr>
      </w:pPr>
      <w:r w:rsidRPr="004B63E4">
        <w:rPr>
          <w:b/>
          <w:bCs/>
          <w:color w:val="000000"/>
        </w:rPr>
        <w:t>Evaluation</w:t>
      </w:r>
    </w:p>
    <w:p w14:paraId="405EA5AC" w14:textId="77777777" w:rsidR="005060DA" w:rsidRPr="004338F4" w:rsidRDefault="005060DA" w:rsidP="005060DA">
      <w:pPr>
        <w:pStyle w:val="NormlWeb"/>
        <w:numPr>
          <w:ilvl w:val="0"/>
          <w:numId w:val="21"/>
        </w:numPr>
        <w:ind w:left="714" w:hanging="357"/>
        <w:jc w:val="both"/>
        <w:rPr>
          <w:color w:val="000000"/>
        </w:rPr>
      </w:pPr>
      <w:r>
        <w:rPr>
          <w:color w:val="000000"/>
        </w:rPr>
        <w:t>t</w:t>
      </w:r>
      <w:r w:rsidRPr="005F7611">
        <w:rPr>
          <w:color w:val="000000"/>
        </w:rPr>
        <w:t xml:space="preserve">he evaluation of the </w:t>
      </w:r>
      <w:r>
        <w:rPr>
          <w:color w:val="000000"/>
        </w:rPr>
        <w:t>diploma work</w:t>
      </w:r>
      <w:r w:rsidRPr="005F7611">
        <w:rPr>
          <w:color w:val="000000"/>
        </w:rPr>
        <w:t xml:space="preserve"> includes the assessment of the use of foreign-language literature and the summary</w:t>
      </w:r>
      <w:r>
        <w:rPr>
          <w:color w:val="000000"/>
        </w:rPr>
        <w:t>,</w:t>
      </w:r>
    </w:p>
    <w:p w14:paraId="0A06A063" w14:textId="77777777" w:rsidR="005060DA" w:rsidRPr="005F7611" w:rsidRDefault="005060DA" w:rsidP="005060DA">
      <w:pPr>
        <w:numPr>
          <w:ilvl w:val="0"/>
          <w:numId w:val="21"/>
        </w:numPr>
        <w:spacing w:before="100" w:beforeAutospacing="1" w:after="100" w:afterAutospacing="1"/>
      </w:pPr>
      <w:r>
        <w:t>d</w:t>
      </w:r>
      <w:r w:rsidRPr="005F7611">
        <w:t>uring the defense, if a question is asked in a foreign language (English or German), the use of technical language is also evaluated as part of the defense grade.</w:t>
      </w:r>
    </w:p>
    <w:p w14:paraId="1D214A6E" w14:textId="77777777" w:rsidR="00D27340" w:rsidRDefault="00D27340" w:rsidP="00D27340">
      <w:pPr>
        <w:rPr>
          <w:b/>
          <w:sz w:val="28"/>
        </w:rPr>
      </w:pPr>
      <w:r>
        <w:br w:type="page"/>
      </w:r>
    </w:p>
    <w:p w14:paraId="213124D8" w14:textId="74155670" w:rsidR="00D27340" w:rsidRDefault="0004441C" w:rsidP="00D27340">
      <w:pPr>
        <w:pStyle w:val="szdcmsorszmozatlan"/>
      </w:pPr>
      <w:r>
        <w:lastRenderedPageBreak/>
        <w:t>List of Figures</w:t>
      </w:r>
    </w:p>
    <w:commentRangeStart w:id="28"/>
    <w:p w14:paraId="755F45DC" w14:textId="77777777" w:rsidR="00D27340" w:rsidRDefault="00D27340" w:rsidP="00D27340">
      <w:pPr>
        <w:pStyle w:val="brajegyzk"/>
        <w:tabs>
          <w:tab w:val="right" w:leader="dot" w:pos="8776"/>
        </w:tabs>
        <w:rPr>
          <w:rFonts w:asciiTheme="minorHAnsi" w:eastAsiaTheme="minorEastAsia" w:hAnsiTheme="minorHAnsi"/>
          <w:noProof/>
          <w:sz w:val="22"/>
          <w:lang w:eastAsia="hu-HU"/>
        </w:rPr>
      </w:pPr>
      <w:r>
        <w:fldChar w:fldCharType="begin"/>
      </w:r>
      <w:r>
        <w:instrText xml:space="preserve"> TOC \h \z \t "szd_ábracím" \c "ábra" </w:instrText>
      </w:r>
      <w:r>
        <w:fldChar w:fldCharType="separate"/>
      </w:r>
      <w:hyperlink w:anchor="_Toc64011114" w:history="1">
        <w:r w:rsidRPr="00425522">
          <w:rPr>
            <w:rStyle w:val="Hiperhivatkozs"/>
            <w:noProof/>
          </w:rPr>
          <w:t>1. ábra: A stílustár megjelenítése</w:t>
        </w:r>
        <w:r>
          <w:rPr>
            <w:noProof/>
            <w:webHidden/>
          </w:rPr>
          <w:tab/>
        </w:r>
        <w:r>
          <w:rPr>
            <w:noProof/>
            <w:webHidden/>
          </w:rPr>
          <w:fldChar w:fldCharType="begin"/>
        </w:r>
        <w:r>
          <w:rPr>
            <w:noProof/>
            <w:webHidden/>
          </w:rPr>
          <w:instrText xml:space="preserve"> PAGEREF _Toc64011114 \h </w:instrText>
        </w:r>
        <w:r>
          <w:rPr>
            <w:noProof/>
            <w:webHidden/>
          </w:rPr>
        </w:r>
        <w:r>
          <w:rPr>
            <w:noProof/>
            <w:webHidden/>
          </w:rPr>
          <w:fldChar w:fldCharType="separate"/>
        </w:r>
        <w:r>
          <w:rPr>
            <w:noProof/>
            <w:webHidden/>
          </w:rPr>
          <w:t>7</w:t>
        </w:r>
        <w:r>
          <w:rPr>
            <w:noProof/>
            <w:webHidden/>
          </w:rPr>
          <w:fldChar w:fldCharType="end"/>
        </w:r>
      </w:hyperlink>
    </w:p>
    <w:p w14:paraId="63080F7E" w14:textId="77777777" w:rsidR="00D27340" w:rsidRDefault="00D27340" w:rsidP="00D27340">
      <w:pPr>
        <w:pStyle w:val="brajegyzk"/>
        <w:tabs>
          <w:tab w:val="right" w:leader="dot" w:pos="8776"/>
        </w:tabs>
        <w:rPr>
          <w:rFonts w:asciiTheme="minorHAnsi" w:eastAsiaTheme="minorEastAsia" w:hAnsiTheme="minorHAnsi"/>
          <w:noProof/>
          <w:sz w:val="22"/>
          <w:lang w:eastAsia="hu-HU"/>
        </w:rPr>
      </w:pPr>
      <w:hyperlink w:anchor="_Toc64011115" w:history="1">
        <w:r w:rsidRPr="00425522">
          <w:rPr>
            <w:rStyle w:val="Hiperhivatkozs"/>
            <w:noProof/>
          </w:rPr>
          <w:t>2. ábra: A stílus kiválasztása</w:t>
        </w:r>
        <w:r>
          <w:rPr>
            <w:noProof/>
            <w:webHidden/>
          </w:rPr>
          <w:tab/>
        </w:r>
        <w:r>
          <w:rPr>
            <w:noProof/>
            <w:webHidden/>
          </w:rPr>
          <w:fldChar w:fldCharType="begin"/>
        </w:r>
        <w:r>
          <w:rPr>
            <w:noProof/>
            <w:webHidden/>
          </w:rPr>
          <w:instrText xml:space="preserve"> PAGEREF _Toc64011115 \h </w:instrText>
        </w:r>
        <w:r>
          <w:rPr>
            <w:noProof/>
            <w:webHidden/>
          </w:rPr>
        </w:r>
        <w:r>
          <w:rPr>
            <w:noProof/>
            <w:webHidden/>
          </w:rPr>
          <w:fldChar w:fldCharType="separate"/>
        </w:r>
        <w:r>
          <w:rPr>
            <w:noProof/>
            <w:webHidden/>
          </w:rPr>
          <w:t>7</w:t>
        </w:r>
        <w:r>
          <w:rPr>
            <w:noProof/>
            <w:webHidden/>
          </w:rPr>
          <w:fldChar w:fldCharType="end"/>
        </w:r>
      </w:hyperlink>
    </w:p>
    <w:p w14:paraId="4747374E" w14:textId="77777777" w:rsidR="00D27340" w:rsidRDefault="00D27340" w:rsidP="00D27340">
      <w:pPr>
        <w:pStyle w:val="brajegyzk"/>
        <w:tabs>
          <w:tab w:val="right" w:leader="dot" w:pos="8776"/>
        </w:tabs>
        <w:rPr>
          <w:rFonts w:asciiTheme="minorHAnsi" w:eastAsiaTheme="minorEastAsia" w:hAnsiTheme="minorHAnsi"/>
          <w:noProof/>
          <w:sz w:val="22"/>
          <w:lang w:eastAsia="hu-HU"/>
        </w:rPr>
      </w:pPr>
      <w:hyperlink w:anchor="_Toc64011116" w:history="1">
        <w:r w:rsidRPr="00425522">
          <w:rPr>
            <w:rStyle w:val="Hiperhivatkozs"/>
            <w:noProof/>
          </w:rPr>
          <w:t>3. ábra: A kecskeméti katonai repülőbázison üzemeltetett repülőgépek [forrás száma] a – MiG-21; b – L-39, c – MiG-29; d – Gripen</w:t>
        </w:r>
        <w:r>
          <w:rPr>
            <w:noProof/>
            <w:webHidden/>
          </w:rPr>
          <w:tab/>
        </w:r>
        <w:r>
          <w:rPr>
            <w:noProof/>
            <w:webHidden/>
          </w:rPr>
          <w:fldChar w:fldCharType="begin"/>
        </w:r>
        <w:r>
          <w:rPr>
            <w:noProof/>
            <w:webHidden/>
          </w:rPr>
          <w:instrText xml:space="preserve"> PAGEREF _Toc64011116 \h </w:instrText>
        </w:r>
        <w:r>
          <w:rPr>
            <w:noProof/>
            <w:webHidden/>
          </w:rPr>
        </w:r>
        <w:r>
          <w:rPr>
            <w:noProof/>
            <w:webHidden/>
          </w:rPr>
          <w:fldChar w:fldCharType="separate"/>
        </w:r>
        <w:r>
          <w:rPr>
            <w:noProof/>
            <w:webHidden/>
          </w:rPr>
          <w:t>8</w:t>
        </w:r>
        <w:r>
          <w:rPr>
            <w:noProof/>
            <w:webHidden/>
          </w:rPr>
          <w:fldChar w:fldCharType="end"/>
        </w:r>
      </w:hyperlink>
    </w:p>
    <w:p w14:paraId="12217FB5" w14:textId="77777777" w:rsidR="00D27340" w:rsidRPr="00681B86" w:rsidRDefault="00D27340" w:rsidP="00D27340">
      <w:pPr>
        <w:pStyle w:val="szdszveg"/>
      </w:pPr>
      <w:r>
        <w:fldChar w:fldCharType="end"/>
      </w:r>
      <w:commentRangeEnd w:id="28"/>
      <w:r w:rsidR="0004441C" w:rsidRPr="00681B86">
        <w:rPr>
          <w:rStyle w:val="Jegyzethivatkozs"/>
          <w:sz w:val="24"/>
          <w:szCs w:val="22"/>
        </w:rPr>
        <w:commentReference w:id="28"/>
      </w:r>
    </w:p>
    <w:p w14:paraId="2A2D0A76" w14:textId="23F17D30" w:rsidR="00D27340" w:rsidRDefault="00247AA7" w:rsidP="00D27340">
      <w:pPr>
        <w:pStyle w:val="szdcmsorszmozatlan"/>
      </w:pPr>
      <w:r>
        <w:lastRenderedPageBreak/>
        <w:t>References</w:t>
      </w:r>
    </w:p>
    <w:p w14:paraId="1CF72431" w14:textId="11ACCF9A" w:rsidR="00D27340" w:rsidRPr="0040660C" w:rsidRDefault="00FC2E89" w:rsidP="00D27340">
      <w:pPr>
        <w:pStyle w:val="szdszveg"/>
      </w:pPr>
      <w:r w:rsidRPr="00FC2E89">
        <w:t xml:space="preserve">You can format the </w:t>
      </w:r>
      <w:r>
        <w:t>References</w:t>
      </w:r>
      <w:r w:rsidRPr="00FC2E89">
        <w:t xml:space="preserve"> entries using the </w:t>
      </w:r>
      <w:r w:rsidRPr="00FC2E89">
        <w:rPr>
          <w:b/>
          <w:bCs/>
          <w:i/>
          <w:iCs/>
        </w:rPr>
        <w:t>szd_szakirodalom</w:t>
      </w:r>
      <w:r w:rsidRPr="00FC2E89">
        <w:t xml:space="preserve"> style. Each reference should be displayed in alphabetical order. The last name of the author(s) of the source should be displayed in uppercase.</w:t>
      </w:r>
    </w:p>
    <w:p w14:paraId="50341EAD" w14:textId="77777777" w:rsidR="00D27340" w:rsidRPr="008616F8" w:rsidRDefault="00D27340" w:rsidP="00FC2E89">
      <w:pPr>
        <w:pStyle w:val="szdszakirodalom"/>
        <w:numPr>
          <w:ilvl w:val="0"/>
          <w:numId w:val="19"/>
        </w:numPr>
        <w:jc w:val="both"/>
      </w:pPr>
      <w:r w:rsidRPr="00FC2E89">
        <w:rPr>
          <w:rFonts w:cstheme="minorHAnsi"/>
        </w:rPr>
        <w:t>Csengeri</w:t>
      </w:r>
      <w:r w:rsidRPr="008616F8">
        <w:t xml:space="preserve"> P. P.: Mennyiségek Mértékegységek Számok SI. Műszaki Könyvkiadó, Budapest, 1981.</w:t>
      </w:r>
    </w:p>
    <w:p w14:paraId="7A89B97F" w14:textId="77777777" w:rsidR="00D27340" w:rsidRDefault="00D27340" w:rsidP="00D27340">
      <w:pPr>
        <w:pStyle w:val="szdszakirodalom"/>
        <w:jc w:val="both"/>
      </w:pPr>
      <w:r w:rsidRPr="000730E4">
        <w:rPr>
          <w:rFonts w:cstheme="minorHAnsi"/>
        </w:rPr>
        <w:t>Énekes</w:t>
      </w:r>
      <w:r>
        <w:t xml:space="preserve"> F.</w:t>
      </w:r>
      <w:r w:rsidRPr="00E739BF">
        <w:t>: A kiadványszerkesztés. Novell</w:t>
      </w:r>
      <w:r>
        <w:t>a Könyvkiadó, Budapest, 2004.</w:t>
      </w:r>
    </w:p>
    <w:p w14:paraId="109E377F" w14:textId="77777777" w:rsidR="00D27340" w:rsidRDefault="00D27340" w:rsidP="00D27340">
      <w:pPr>
        <w:pStyle w:val="szdszakirodalom"/>
        <w:numPr>
          <w:ilvl w:val="0"/>
          <w:numId w:val="0"/>
        </w:numPr>
        <w:ind w:left="720" w:hanging="360"/>
      </w:pPr>
    </w:p>
    <w:p w14:paraId="20C3CE71" w14:textId="77777777" w:rsidR="00D27340" w:rsidRDefault="00D27340" w:rsidP="00D27340">
      <w:r>
        <w:br w:type="page"/>
      </w:r>
    </w:p>
    <w:p w14:paraId="12D38D96" w14:textId="77777777" w:rsidR="00D27340" w:rsidRDefault="00D27340" w:rsidP="00D27340">
      <w:pPr>
        <w:pStyle w:val="szdcmsorszmozatlan"/>
      </w:pPr>
      <w:r>
        <w:lastRenderedPageBreak/>
        <w:t>Melléklet</w:t>
      </w:r>
    </w:p>
    <w:p w14:paraId="58EB605F" w14:textId="77777777" w:rsidR="00D27340" w:rsidRDefault="00D27340" w:rsidP="00D27340">
      <w:pPr>
        <w:pStyle w:val="szdszakirodalom"/>
        <w:numPr>
          <w:ilvl w:val="0"/>
          <w:numId w:val="0"/>
        </w:numPr>
        <w:ind w:left="720" w:hanging="360"/>
      </w:pPr>
    </w:p>
    <w:p w14:paraId="58DD1525" w14:textId="77777777" w:rsidR="00D27340" w:rsidRDefault="00D27340" w:rsidP="00D27340">
      <w:pPr>
        <w:pStyle w:val="szdszakirodalom"/>
        <w:numPr>
          <w:ilvl w:val="0"/>
          <w:numId w:val="0"/>
        </w:numPr>
        <w:ind w:left="720" w:hanging="360"/>
      </w:pPr>
    </w:p>
    <w:p w14:paraId="18F71CE5" w14:textId="77777777" w:rsidR="002D35FE" w:rsidRDefault="002D35FE" w:rsidP="002D35FE">
      <w:pPr>
        <w:pStyle w:val="szdszakirodalom"/>
        <w:numPr>
          <w:ilvl w:val="0"/>
          <w:numId w:val="0"/>
        </w:numPr>
        <w:ind w:left="720" w:hanging="360"/>
      </w:pPr>
    </w:p>
    <w:sectPr w:rsidR="002D35FE" w:rsidSect="00F91F91">
      <w:footerReference w:type="default" r:id="rId28"/>
      <w:footerReference w:type="first" r:id="rId29"/>
      <w:pgSz w:w="11906" w:h="16838" w:code="9"/>
      <w:pgMar w:top="1418" w:right="1418" w:bottom="1418" w:left="1418" w:header="709" w:footer="709" w:gutter="284"/>
      <w:pgNumType w:start="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Dr. Tóth Ákos" w:date="2025-09-12T07:45:00Z" w:initials="TÁ">
    <w:p w14:paraId="7A3B21CC" w14:textId="77777777" w:rsidR="00147736" w:rsidRDefault="00147736" w:rsidP="00147736">
      <w:pPr>
        <w:pStyle w:val="Jegyzetszveg"/>
      </w:pPr>
      <w:r>
        <w:rPr>
          <w:rStyle w:val="Jegyzethivatkozs"/>
        </w:rPr>
        <w:annotationRef/>
      </w:r>
      <w:r>
        <w:t>Én ezeket a repülőket lecserélném</w:t>
      </w:r>
    </w:p>
  </w:comment>
  <w:comment w:id="28" w:author="Dr. Tóth Ákos" w:date="2025-09-12T08:04:00Z" w:initials="TÁ">
    <w:p w14:paraId="71A206BD" w14:textId="77777777" w:rsidR="0004441C" w:rsidRDefault="0004441C" w:rsidP="0004441C">
      <w:pPr>
        <w:pStyle w:val="Jegyzetszveg"/>
      </w:pPr>
      <w:r>
        <w:rPr>
          <w:rStyle w:val="Jegyzethivatkozs"/>
        </w:rPr>
        <w:annotationRef/>
      </w:r>
      <w:r>
        <w:t>cserélni, ha a képek is cserélve lesznek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3B21CC" w15:done="0"/>
  <w15:commentEx w15:paraId="71A206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4096B" w16cex:dateUtc="2025-09-12T05:45:00Z"/>
  <w16cex:commentExtensible w16cex:durableId="7C38340E" w16cex:dateUtc="2025-09-12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3B21CC" w16cid:durableId="3A84096B"/>
  <w16cid:commentId w16cid:paraId="71A206BD" w16cid:durableId="7C3834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48A7" w14:textId="77777777" w:rsidR="002300A4" w:rsidRDefault="002300A4" w:rsidP="00402F50">
      <w:r>
        <w:separator/>
      </w:r>
    </w:p>
  </w:endnote>
  <w:endnote w:type="continuationSeparator" w:id="0">
    <w:p w14:paraId="13DB50F3" w14:textId="77777777" w:rsidR="002300A4" w:rsidRDefault="002300A4" w:rsidP="0040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5CE7" w14:textId="63ECB42F" w:rsidR="00543EE0" w:rsidRDefault="00543EE0" w:rsidP="00E739BF">
    <w:pPr>
      <w:pStyle w:val="llb"/>
      <w:tabs>
        <w:tab w:val="clear" w:pos="4536"/>
        <w:tab w:val="clear" w:pos="9072"/>
        <w:tab w:val="center" w:pos="4394"/>
        <w:tab w:val="right" w:pos="8789"/>
      </w:tabs>
    </w:pPr>
    <w:r>
      <w:tab/>
    </w:r>
    <w:r>
      <w:rPr>
        <w:noProof/>
      </w:rPr>
      <w:fldChar w:fldCharType="begin"/>
    </w:r>
    <w:r>
      <w:rPr>
        <w:noProof/>
      </w:rPr>
      <w:instrText xml:space="preserve"> PAGE   \* MERGEFORMAT </w:instrText>
    </w:r>
    <w:r>
      <w:rPr>
        <w:noProof/>
      </w:rPr>
      <w:fldChar w:fldCharType="separate"/>
    </w:r>
    <w:r w:rsidR="00012362">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9B69" w14:textId="77777777" w:rsidR="00543EE0" w:rsidRDefault="00543EE0" w:rsidP="00E739BF">
    <w:pPr>
      <w:pStyle w:val="llb"/>
      <w:tabs>
        <w:tab w:val="clear" w:pos="4536"/>
        <w:tab w:val="clear" w:pos="9072"/>
        <w:tab w:val="center" w:pos="4394"/>
        <w:tab w:val="right" w:pos="8789"/>
      </w:tabs>
    </w:pPr>
  </w:p>
  <w:p w14:paraId="4DE0AEC2" w14:textId="77777777" w:rsidR="008A0E76" w:rsidRDefault="008A0E76" w:rsidP="00E739BF">
    <w:pPr>
      <w:pStyle w:val="llb"/>
      <w:tabs>
        <w:tab w:val="clear" w:pos="4536"/>
        <w:tab w:val="clear" w:pos="9072"/>
        <w:tab w:val="center" w:pos="4394"/>
        <w:tab w:val="right" w:pos="8789"/>
      </w:tabs>
    </w:pPr>
  </w:p>
  <w:p w14:paraId="0BE97BB4" w14:textId="77777777" w:rsidR="008A0E76" w:rsidRDefault="008A0E76" w:rsidP="00E739BF">
    <w:pPr>
      <w:pStyle w:val="llb"/>
      <w:tabs>
        <w:tab w:val="clear" w:pos="4536"/>
        <w:tab w:val="clear" w:pos="9072"/>
        <w:tab w:val="center" w:pos="4394"/>
        <w:tab w:val="right" w:pos="8789"/>
      </w:tabs>
    </w:pPr>
  </w:p>
  <w:p w14:paraId="5A882D99" w14:textId="77777777" w:rsidR="008A0E76" w:rsidRDefault="008A0E76" w:rsidP="00E739BF">
    <w:pPr>
      <w:pStyle w:val="llb"/>
      <w:tabs>
        <w:tab w:val="clear" w:pos="4536"/>
        <w:tab w:val="clear" w:pos="9072"/>
        <w:tab w:val="center" w:pos="4394"/>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071DF" w14:textId="77777777" w:rsidR="002300A4" w:rsidRDefault="002300A4" w:rsidP="00402F50">
      <w:r>
        <w:separator/>
      </w:r>
    </w:p>
  </w:footnote>
  <w:footnote w:type="continuationSeparator" w:id="0">
    <w:p w14:paraId="23487A0C" w14:textId="77777777" w:rsidR="002300A4" w:rsidRDefault="002300A4" w:rsidP="00402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59D2"/>
    <w:multiLevelType w:val="hybridMultilevel"/>
    <w:tmpl w:val="2138A412"/>
    <w:lvl w:ilvl="0" w:tplc="6B7258C2">
      <w:start w:val="1"/>
      <w:numFmt w:val="lowerLetter"/>
      <w:lvlText w:val="%1)"/>
      <w:lvlJc w:val="left"/>
      <w:pPr>
        <w:ind w:left="1004"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5F2104"/>
    <w:multiLevelType w:val="hybridMultilevel"/>
    <w:tmpl w:val="89CCB9EA"/>
    <w:lvl w:ilvl="0" w:tplc="0FC6A4D0">
      <w:start w:val="1"/>
      <w:numFmt w:val="decimal"/>
      <w:pStyle w:val="szdfelsorolsszm"/>
      <w:lvlText w:val="%1."/>
      <w:lvlJc w:val="left"/>
      <w:pPr>
        <w:ind w:left="1364" w:hanging="360"/>
      </w:pPr>
    </w:lvl>
    <w:lvl w:ilvl="1" w:tplc="040E0019" w:tentative="1">
      <w:start w:val="1"/>
      <w:numFmt w:val="lowerLetter"/>
      <w:lvlText w:val="%2."/>
      <w:lvlJc w:val="left"/>
      <w:pPr>
        <w:ind w:left="2084" w:hanging="360"/>
      </w:pPr>
    </w:lvl>
    <w:lvl w:ilvl="2" w:tplc="040E001B" w:tentative="1">
      <w:start w:val="1"/>
      <w:numFmt w:val="lowerRoman"/>
      <w:lvlText w:val="%3."/>
      <w:lvlJc w:val="right"/>
      <w:pPr>
        <w:ind w:left="2804" w:hanging="180"/>
      </w:pPr>
    </w:lvl>
    <w:lvl w:ilvl="3" w:tplc="040E000F" w:tentative="1">
      <w:start w:val="1"/>
      <w:numFmt w:val="decimal"/>
      <w:lvlText w:val="%4."/>
      <w:lvlJc w:val="left"/>
      <w:pPr>
        <w:ind w:left="3524" w:hanging="360"/>
      </w:pPr>
    </w:lvl>
    <w:lvl w:ilvl="4" w:tplc="040E0019" w:tentative="1">
      <w:start w:val="1"/>
      <w:numFmt w:val="lowerLetter"/>
      <w:lvlText w:val="%5."/>
      <w:lvlJc w:val="left"/>
      <w:pPr>
        <w:ind w:left="4244" w:hanging="360"/>
      </w:pPr>
    </w:lvl>
    <w:lvl w:ilvl="5" w:tplc="040E001B" w:tentative="1">
      <w:start w:val="1"/>
      <w:numFmt w:val="lowerRoman"/>
      <w:lvlText w:val="%6."/>
      <w:lvlJc w:val="right"/>
      <w:pPr>
        <w:ind w:left="4964" w:hanging="180"/>
      </w:pPr>
    </w:lvl>
    <w:lvl w:ilvl="6" w:tplc="040E000F" w:tentative="1">
      <w:start w:val="1"/>
      <w:numFmt w:val="decimal"/>
      <w:lvlText w:val="%7."/>
      <w:lvlJc w:val="left"/>
      <w:pPr>
        <w:ind w:left="5684" w:hanging="360"/>
      </w:pPr>
    </w:lvl>
    <w:lvl w:ilvl="7" w:tplc="040E0019" w:tentative="1">
      <w:start w:val="1"/>
      <w:numFmt w:val="lowerLetter"/>
      <w:lvlText w:val="%8."/>
      <w:lvlJc w:val="left"/>
      <w:pPr>
        <w:ind w:left="6404" w:hanging="360"/>
      </w:pPr>
    </w:lvl>
    <w:lvl w:ilvl="8" w:tplc="040E001B" w:tentative="1">
      <w:start w:val="1"/>
      <w:numFmt w:val="lowerRoman"/>
      <w:lvlText w:val="%9."/>
      <w:lvlJc w:val="right"/>
      <w:pPr>
        <w:ind w:left="7124" w:hanging="180"/>
      </w:pPr>
    </w:lvl>
  </w:abstractNum>
  <w:abstractNum w:abstractNumId="2" w15:restartNumberingAfterBreak="0">
    <w:nsid w:val="15D37770"/>
    <w:multiLevelType w:val="hybridMultilevel"/>
    <w:tmpl w:val="CBB8FA5A"/>
    <w:lvl w:ilvl="0" w:tplc="040E0001">
      <w:start w:val="1"/>
      <w:numFmt w:val="bullet"/>
      <w:lvlText w:val=""/>
      <w:lvlJc w:val="left"/>
      <w:pPr>
        <w:ind w:left="1117" w:hanging="360"/>
      </w:pPr>
      <w:rPr>
        <w:rFonts w:ascii="Symbol" w:hAnsi="Symbol"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3" w15:restartNumberingAfterBreak="0">
    <w:nsid w:val="1D2412CF"/>
    <w:multiLevelType w:val="hybridMultilevel"/>
    <w:tmpl w:val="9AA07064"/>
    <w:lvl w:ilvl="0" w:tplc="040E000F">
      <w:start w:val="1"/>
      <w:numFmt w:val="decimal"/>
      <w:lvlText w:val="%1."/>
      <w:lvlJc w:val="left"/>
      <w:pPr>
        <w:ind w:left="1004" w:hanging="360"/>
      </w:pPr>
      <w:rPr>
        <w:rFonts w:hint="default"/>
      </w:r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 w15:restartNumberingAfterBreak="0">
    <w:nsid w:val="2B440014"/>
    <w:multiLevelType w:val="multilevel"/>
    <w:tmpl w:val="1592DF20"/>
    <w:lvl w:ilvl="0">
      <w:start w:val="1"/>
      <w:numFmt w:val="decimal"/>
      <w:pStyle w:val="szdcmsor1"/>
      <w:lvlText w:val="%1."/>
      <w:lvlJc w:val="left"/>
      <w:pPr>
        <w:ind w:left="360" w:hanging="360"/>
      </w:pPr>
      <w:rPr>
        <w:rFonts w:hint="default"/>
      </w:rPr>
    </w:lvl>
    <w:lvl w:ilvl="1">
      <w:start w:val="1"/>
      <w:numFmt w:val="decimal"/>
      <w:pStyle w:val="szdcmsor2"/>
      <w:lvlText w:val="%1.%2."/>
      <w:lvlJc w:val="left"/>
      <w:pPr>
        <w:ind w:left="5180" w:hanging="360"/>
      </w:pPr>
      <w:rPr>
        <w:rFonts w:hint="default"/>
      </w:rPr>
    </w:lvl>
    <w:lvl w:ilvl="2">
      <w:start w:val="1"/>
      <w:numFmt w:val="decimal"/>
      <w:pStyle w:val="szdcmsor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D32623D"/>
    <w:multiLevelType w:val="hybridMultilevel"/>
    <w:tmpl w:val="6AEE93C2"/>
    <w:lvl w:ilvl="0" w:tplc="040E000F">
      <w:start w:val="1"/>
      <w:numFmt w:val="lowerLetter"/>
      <w:lvlText w:val="%1)"/>
      <w:lvlJc w:val="left"/>
      <w:pPr>
        <w:ind w:left="1004" w:hanging="360"/>
      </w:pPr>
      <w:rPr>
        <w:rFonts w:hint="default"/>
      </w:r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6" w15:restartNumberingAfterBreak="0">
    <w:nsid w:val="3E2B409D"/>
    <w:multiLevelType w:val="hybridMultilevel"/>
    <w:tmpl w:val="290CF806"/>
    <w:lvl w:ilvl="0" w:tplc="5FCA496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F736A43"/>
    <w:multiLevelType w:val="hybridMultilevel"/>
    <w:tmpl w:val="2424C06C"/>
    <w:lvl w:ilvl="0" w:tplc="6F5CB652">
      <w:start w:val="1"/>
      <w:numFmt w:val="bullet"/>
      <w:pStyle w:val="szdfelsorols"/>
      <w:lvlText w:val=""/>
      <w:lvlJc w:val="left"/>
      <w:pPr>
        <w:ind w:left="1117" w:hanging="360"/>
      </w:pPr>
      <w:rPr>
        <w:rFonts w:ascii="Symbol" w:hAnsi="Symbol"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8" w15:restartNumberingAfterBreak="0">
    <w:nsid w:val="46E926EA"/>
    <w:multiLevelType w:val="hybridMultilevel"/>
    <w:tmpl w:val="A2482782"/>
    <w:lvl w:ilvl="0" w:tplc="35C65740">
      <w:start w:val="1"/>
      <w:numFmt w:val="decimal"/>
      <w:pStyle w:val="szdszakirodalom"/>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737EDD"/>
    <w:multiLevelType w:val="hybridMultilevel"/>
    <w:tmpl w:val="76622AB8"/>
    <w:lvl w:ilvl="0" w:tplc="D76A798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EBE1AA8"/>
    <w:multiLevelType w:val="hybridMultilevel"/>
    <w:tmpl w:val="553AFEA2"/>
    <w:lvl w:ilvl="0" w:tplc="5FCA4964">
      <w:start w:val="2"/>
      <w:numFmt w:val="bullet"/>
      <w:lvlText w:val="–"/>
      <w:lvlJc w:val="left"/>
      <w:pPr>
        <w:ind w:left="1117" w:hanging="360"/>
      </w:pPr>
      <w:rPr>
        <w:rFonts w:ascii="Times New Roman" w:eastAsia="Times New Roman" w:hAnsi="Times New Roman" w:cs="Times New Roman"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1" w15:restartNumberingAfterBreak="0">
    <w:nsid w:val="64653D6B"/>
    <w:multiLevelType w:val="hybridMultilevel"/>
    <w:tmpl w:val="6EA2A094"/>
    <w:lvl w:ilvl="0" w:tplc="5FCA4964">
      <w:start w:val="2"/>
      <w:numFmt w:val="bullet"/>
      <w:lvlText w:val="–"/>
      <w:lvlJc w:val="left"/>
      <w:pPr>
        <w:ind w:left="1117" w:hanging="360"/>
      </w:pPr>
      <w:rPr>
        <w:rFonts w:ascii="Times New Roman" w:eastAsia="Times New Roman" w:hAnsi="Times New Roman" w:cs="Times New Roman"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2" w15:restartNumberingAfterBreak="0">
    <w:nsid w:val="6DC202B3"/>
    <w:multiLevelType w:val="hybridMultilevel"/>
    <w:tmpl w:val="946ECD4A"/>
    <w:lvl w:ilvl="0" w:tplc="5FCA4964">
      <w:start w:val="2"/>
      <w:numFmt w:val="bullet"/>
      <w:lvlText w:val="–"/>
      <w:lvlJc w:val="left"/>
      <w:pPr>
        <w:ind w:left="1117" w:hanging="360"/>
      </w:pPr>
      <w:rPr>
        <w:rFonts w:ascii="Times New Roman" w:eastAsia="Times New Roman" w:hAnsi="Times New Roman" w:cs="Times New Roman" w:hint="default"/>
      </w:rPr>
    </w:lvl>
    <w:lvl w:ilvl="1" w:tplc="040E0003" w:tentative="1">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13" w15:restartNumberingAfterBreak="0">
    <w:nsid w:val="6FAF6016"/>
    <w:multiLevelType w:val="hybridMultilevel"/>
    <w:tmpl w:val="9AA07064"/>
    <w:lvl w:ilvl="0" w:tplc="FFFFFFFF">
      <w:start w:val="1"/>
      <w:numFmt w:val="decimal"/>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203059455">
    <w:abstractNumId w:val="5"/>
  </w:num>
  <w:num w:numId="2" w16cid:durableId="515316338">
    <w:abstractNumId w:val="8"/>
  </w:num>
  <w:num w:numId="3" w16cid:durableId="735736523">
    <w:abstractNumId w:val="4"/>
  </w:num>
  <w:num w:numId="4" w16cid:durableId="408037616">
    <w:abstractNumId w:val="5"/>
  </w:num>
  <w:num w:numId="5" w16cid:durableId="714625817">
    <w:abstractNumId w:val="7"/>
  </w:num>
  <w:num w:numId="6" w16cid:durableId="384958476">
    <w:abstractNumId w:val="5"/>
    <w:lvlOverride w:ilvl="0">
      <w:startOverride w:val="1"/>
    </w:lvlOverride>
  </w:num>
  <w:num w:numId="7" w16cid:durableId="1400714213">
    <w:abstractNumId w:val="1"/>
  </w:num>
  <w:num w:numId="8" w16cid:durableId="1304042958">
    <w:abstractNumId w:val="1"/>
    <w:lvlOverride w:ilvl="0">
      <w:startOverride w:val="1"/>
    </w:lvlOverride>
  </w:num>
  <w:num w:numId="9" w16cid:durableId="116028822">
    <w:abstractNumId w:val="5"/>
    <w:lvlOverride w:ilvl="0">
      <w:startOverride w:val="1"/>
    </w:lvlOverride>
  </w:num>
  <w:num w:numId="10" w16cid:durableId="326129256">
    <w:abstractNumId w:val="8"/>
    <w:lvlOverride w:ilvl="0">
      <w:startOverride w:val="1"/>
    </w:lvlOverride>
  </w:num>
  <w:num w:numId="11" w16cid:durableId="412246421">
    <w:abstractNumId w:val="8"/>
    <w:lvlOverride w:ilvl="0">
      <w:startOverride w:val="1"/>
    </w:lvlOverride>
  </w:num>
  <w:num w:numId="12" w16cid:durableId="1610241537">
    <w:abstractNumId w:val="8"/>
    <w:lvlOverride w:ilvl="0">
      <w:startOverride w:val="1"/>
    </w:lvlOverride>
  </w:num>
  <w:num w:numId="13" w16cid:durableId="849956144">
    <w:abstractNumId w:val="8"/>
  </w:num>
  <w:num w:numId="14" w16cid:durableId="677922739">
    <w:abstractNumId w:val="8"/>
    <w:lvlOverride w:ilvl="0">
      <w:startOverride w:val="1"/>
    </w:lvlOverride>
  </w:num>
  <w:num w:numId="15" w16cid:durableId="249200229">
    <w:abstractNumId w:val="3"/>
  </w:num>
  <w:num w:numId="16" w16cid:durableId="308168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5282761">
    <w:abstractNumId w:val="0"/>
  </w:num>
  <w:num w:numId="18" w16cid:durableId="1472819289">
    <w:abstractNumId w:val="4"/>
  </w:num>
  <w:num w:numId="19" w16cid:durableId="602498061">
    <w:abstractNumId w:val="8"/>
    <w:lvlOverride w:ilvl="0">
      <w:startOverride w:val="1"/>
    </w:lvlOverride>
  </w:num>
  <w:num w:numId="20" w16cid:durableId="957636834">
    <w:abstractNumId w:val="6"/>
  </w:num>
  <w:num w:numId="21" w16cid:durableId="1149135585">
    <w:abstractNumId w:val="9"/>
  </w:num>
  <w:num w:numId="22" w16cid:durableId="1899628120">
    <w:abstractNumId w:val="13"/>
  </w:num>
  <w:num w:numId="23" w16cid:durableId="1131947677">
    <w:abstractNumId w:val="2"/>
  </w:num>
  <w:num w:numId="24" w16cid:durableId="1917083428">
    <w:abstractNumId w:val="11"/>
  </w:num>
  <w:num w:numId="25" w16cid:durableId="271864679">
    <w:abstractNumId w:val="12"/>
  </w:num>
  <w:num w:numId="26" w16cid:durableId="749472226">
    <w:abstractNumId w:val="10"/>
  </w:num>
  <w:num w:numId="27" w16cid:durableId="352070169">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Tóth Ákos">
    <w15:presenceInfo w15:providerId="AD" w15:userId="S::toth.akos@nje.hu::82d7b211-a5dd-4e82-84da-c7e7088bf3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42"/>
  <w:drawingGridVerticalSpacing w:val="142"/>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1C"/>
    <w:rsid w:val="0000146C"/>
    <w:rsid w:val="00007FBF"/>
    <w:rsid w:val="00012362"/>
    <w:rsid w:val="0001538C"/>
    <w:rsid w:val="0003142F"/>
    <w:rsid w:val="00032C0B"/>
    <w:rsid w:val="00036055"/>
    <w:rsid w:val="0004441C"/>
    <w:rsid w:val="000559BB"/>
    <w:rsid w:val="00056DF2"/>
    <w:rsid w:val="000638B8"/>
    <w:rsid w:val="000730E4"/>
    <w:rsid w:val="00083CA1"/>
    <w:rsid w:val="00086913"/>
    <w:rsid w:val="000A13A3"/>
    <w:rsid w:val="000A4E1F"/>
    <w:rsid w:val="000B54A5"/>
    <w:rsid w:val="000B59BE"/>
    <w:rsid w:val="000C7BCF"/>
    <w:rsid w:val="000E6138"/>
    <w:rsid w:val="000F2D59"/>
    <w:rsid w:val="000F5C2B"/>
    <w:rsid w:val="0010025D"/>
    <w:rsid w:val="00113495"/>
    <w:rsid w:val="00130CB1"/>
    <w:rsid w:val="00147736"/>
    <w:rsid w:val="00177213"/>
    <w:rsid w:val="00182EC8"/>
    <w:rsid w:val="00183177"/>
    <w:rsid w:val="001A2732"/>
    <w:rsid w:val="001C4188"/>
    <w:rsid w:val="001C6720"/>
    <w:rsid w:val="001C7F5D"/>
    <w:rsid w:val="001F0AE9"/>
    <w:rsid w:val="001F50A6"/>
    <w:rsid w:val="00203A33"/>
    <w:rsid w:val="0021040A"/>
    <w:rsid w:val="0021081F"/>
    <w:rsid w:val="00215E87"/>
    <w:rsid w:val="0022549B"/>
    <w:rsid w:val="00225FB8"/>
    <w:rsid w:val="002300A4"/>
    <w:rsid w:val="00236819"/>
    <w:rsid w:val="00247AA7"/>
    <w:rsid w:val="002670F2"/>
    <w:rsid w:val="00267D3B"/>
    <w:rsid w:val="00270C02"/>
    <w:rsid w:val="002755BC"/>
    <w:rsid w:val="002916E1"/>
    <w:rsid w:val="002B2134"/>
    <w:rsid w:val="002B44CD"/>
    <w:rsid w:val="002B6727"/>
    <w:rsid w:val="002C149F"/>
    <w:rsid w:val="002D35FE"/>
    <w:rsid w:val="002E35EC"/>
    <w:rsid w:val="002E60E6"/>
    <w:rsid w:val="002E6C9B"/>
    <w:rsid w:val="002E7073"/>
    <w:rsid w:val="002E713E"/>
    <w:rsid w:val="002F4136"/>
    <w:rsid w:val="00303042"/>
    <w:rsid w:val="0030318D"/>
    <w:rsid w:val="0031358B"/>
    <w:rsid w:val="003156EC"/>
    <w:rsid w:val="00316151"/>
    <w:rsid w:val="00317CFA"/>
    <w:rsid w:val="0032423C"/>
    <w:rsid w:val="003362B0"/>
    <w:rsid w:val="00337FF8"/>
    <w:rsid w:val="00341011"/>
    <w:rsid w:val="00352069"/>
    <w:rsid w:val="00357D0D"/>
    <w:rsid w:val="003A243D"/>
    <w:rsid w:val="003B125B"/>
    <w:rsid w:val="003B1866"/>
    <w:rsid w:val="003C1762"/>
    <w:rsid w:val="003F0D6B"/>
    <w:rsid w:val="0040218F"/>
    <w:rsid w:val="004025C7"/>
    <w:rsid w:val="00402F50"/>
    <w:rsid w:val="00405EB7"/>
    <w:rsid w:val="0040660C"/>
    <w:rsid w:val="004116B9"/>
    <w:rsid w:val="00445A1E"/>
    <w:rsid w:val="00456768"/>
    <w:rsid w:val="00467A2A"/>
    <w:rsid w:val="00473888"/>
    <w:rsid w:val="00481C13"/>
    <w:rsid w:val="004857AD"/>
    <w:rsid w:val="00486F67"/>
    <w:rsid w:val="00490A13"/>
    <w:rsid w:val="00490FE3"/>
    <w:rsid w:val="004914CD"/>
    <w:rsid w:val="00494EA7"/>
    <w:rsid w:val="004960DD"/>
    <w:rsid w:val="004A4987"/>
    <w:rsid w:val="004C1DDA"/>
    <w:rsid w:val="004C7BE7"/>
    <w:rsid w:val="004D2451"/>
    <w:rsid w:val="004D5CBE"/>
    <w:rsid w:val="004E5FBA"/>
    <w:rsid w:val="005060DA"/>
    <w:rsid w:val="00507543"/>
    <w:rsid w:val="005148DB"/>
    <w:rsid w:val="005276F1"/>
    <w:rsid w:val="00533EAC"/>
    <w:rsid w:val="00534E32"/>
    <w:rsid w:val="00537E8D"/>
    <w:rsid w:val="00543EE0"/>
    <w:rsid w:val="00556B13"/>
    <w:rsid w:val="005841D2"/>
    <w:rsid w:val="00597E28"/>
    <w:rsid w:val="005A54AB"/>
    <w:rsid w:val="005A604D"/>
    <w:rsid w:val="005B3F48"/>
    <w:rsid w:val="005B52A1"/>
    <w:rsid w:val="005B7192"/>
    <w:rsid w:val="005C2E49"/>
    <w:rsid w:val="005D5CEE"/>
    <w:rsid w:val="005D62D9"/>
    <w:rsid w:val="005D7A77"/>
    <w:rsid w:val="00621F4B"/>
    <w:rsid w:val="0063280A"/>
    <w:rsid w:val="00636829"/>
    <w:rsid w:val="006401F4"/>
    <w:rsid w:val="00651449"/>
    <w:rsid w:val="00656800"/>
    <w:rsid w:val="00680CD7"/>
    <w:rsid w:val="00681B86"/>
    <w:rsid w:val="006825D3"/>
    <w:rsid w:val="00693FD2"/>
    <w:rsid w:val="00697A9B"/>
    <w:rsid w:val="006A08A4"/>
    <w:rsid w:val="006A4F4E"/>
    <w:rsid w:val="006B287E"/>
    <w:rsid w:val="006B52C9"/>
    <w:rsid w:val="006D0D37"/>
    <w:rsid w:val="006D163B"/>
    <w:rsid w:val="006F230B"/>
    <w:rsid w:val="00725778"/>
    <w:rsid w:val="00732998"/>
    <w:rsid w:val="00735FA8"/>
    <w:rsid w:val="0074412F"/>
    <w:rsid w:val="00746E47"/>
    <w:rsid w:val="007546B9"/>
    <w:rsid w:val="00757BC5"/>
    <w:rsid w:val="0076589A"/>
    <w:rsid w:val="00776B71"/>
    <w:rsid w:val="00790526"/>
    <w:rsid w:val="007B09F2"/>
    <w:rsid w:val="007B0D5F"/>
    <w:rsid w:val="007B5735"/>
    <w:rsid w:val="007E0D89"/>
    <w:rsid w:val="007E4513"/>
    <w:rsid w:val="007E7D34"/>
    <w:rsid w:val="007F6FC1"/>
    <w:rsid w:val="0082063C"/>
    <w:rsid w:val="00824167"/>
    <w:rsid w:val="00826A39"/>
    <w:rsid w:val="00842494"/>
    <w:rsid w:val="00845126"/>
    <w:rsid w:val="008616F8"/>
    <w:rsid w:val="008626B6"/>
    <w:rsid w:val="00884243"/>
    <w:rsid w:val="008A0E76"/>
    <w:rsid w:val="008A6C96"/>
    <w:rsid w:val="008B1AB2"/>
    <w:rsid w:val="008B6694"/>
    <w:rsid w:val="008C3D48"/>
    <w:rsid w:val="008E2628"/>
    <w:rsid w:val="008F3970"/>
    <w:rsid w:val="008F473A"/>
    <w:rsid w:val="009206D6"/>
    <w:rsid w:val="00926629"/>
    <w:rsid w:val="009361C4"/>
    <w:rsid w:val="009361C5"/>
    <w:rsid w:val="0094077D"/>
    <w:rsid w:val="0094150E"/>
    <w:rsid w:val="00950F31"/>
    <w:rsid w:val="00954972"/>
    <w:rsid w:val="00954F25"/>
    <w:rsid w:val="0096139E"/>
    <w:rsid w:val="0096602B"/>
    <w:rsid w:val="00973BA9"/>
    <w:rsid w:val="009A06D8"/>
    <w:rsid w:val="009A1C4B"/>
    <w:rsid w:val="009B4476"/>
    <w:rsid w:val="009B5D79"/>
    <w:rsid w:val="009C7262"/>
    <w:rsid w:val="009D5E8B"/>
    <w:rsid w:val="009E7943"/>
    <w:rsid w:val="009F5597"/>
    <w:rsid w:val="00A0050F"/>
    <w:rsid w:val="00A03A72"/>
    <w:rsid w:val="00A1226E"/>
    <w:rsid w:val="00A12C1B"/>
    <w:rsid w:val="00A165CC"/>
    <w:rsid w:val="00A33C17"/>
    <w:rsid w:val="00A349A7"/>
    <w:rsid w:val="00A45C09"/>
    <w:rsid w:val="00A6121C"/>
    <w:rsid w:val="00A6211D"/>
    <w:rsid w:val="00A72F2E"/>
    <w:rsid w:val="00A734E8"/>
    <w:rsid w:val="00A75FC3"/>
    <w:rsid w:val="00A90050"/>
    <w:rsid w:val="00AC247F"/>
    <w:rsid w:val="00AC3F7E"/>
    <w:rsid w:val="00AC651D"/>
    <w:rsid w:val="00AD77F8"/>
    <w:rsid w:val="00AE0F4B"/>
    <w:rsid w:val="00AE49E0"/>
    <w:rsid w:val="00B02692"/>
    <w:rsid w:val="00B073FF"/>
    <w:rsid w:val="00B1153D"/>
    <w:rsid w:val="00B1628F"/>
    <w:rsid w:val="00B17FE3"/>
    <w:rsid w:val="00B263C4"/>
    <w:rsid w:val="00B2740D"/>
    <w:rsid w:val="00B42E24"/>
    <w:rsid w:val="00B52BCC"/>
    <w:rsid w:val="00B762D5"/>
    <w:rsid w:val="00B808CE"/>
    <w:rsid w:val="00B81C16"/>
    <w:rsid w:val="00B86236"/>
    <w:rsid w:val="00BB21D9"/>
    <w:rsid w:val="00BC1D68"/>
    <w:rsid w:val="00BC2540"/>
    <w:rsid w:val="00BC55D0"/>
    <w:rsid w:val="00BD7615"/>
    <w:rsid w:val="00BE59FE"/>
    <w:rsid w:val="00BF10E4"/>
    <w:rsid w:val="00C041FB"/>
    <w:rsid w:val="00C106BE"/>
    <w:rsid w:val="00C15EB7"/>
    <w:rsid w:val="00C20EB6"/>
    <w:rsid w:val="00C303A2"/>
    <w:rsid w:val="00C42628"/>
    <w:rsid w:val="00C44966"/>
    <w:rsid w:val="00C47342"/>
    <w:rsid w:val="00C53865"/>
    <w:rsid w:val="00C55637"/>
    <w:rsid w:val="00C56096"/>
    <w:rsid w:val="00C56E0B"/>
    <w:rsid w:val="00C8527B"/>
    <w:rsid w:val="00C910EF"/>
    <w:rsid w:val="00CA5E8E"/>
    <w:rsid w:val="00CB2B92"/>
    <w:rsid w:val="00CB45C7"/>
    <w:rsid w:val="00CD37BA"/>
    <w:rsid w:val="00CE463A"/>
    <w:rsid w:val="00CF0E6F"/>
    <w:rsid w:val="00CF2446"/>
    <w:rsid w:val="00D22FE9"/>
    <w:rsid w:val="00D2466E"/>
    <w:rsid w:val="00D26B5E"/>
    <w:rsid w:val="00D27340"/>
    <w:rsid w:val="00D30A73"/>
    <w:rsid w:val="00D346A0"/>
    <w:rsid w:val="00D44059"/>
    <w:rsid w:val="00D62D1C"/>
    <w:rsid w:val="00D651D3"/>
    <w:rsid w:val="00D74900"/>
    <w:rsid w:val="00DA7F31"/>
    <w:rsid w:val="00DB12A0"/>
    <w:rsid w:val="00DB720A"/>
    <w:rsid w:val="00DC0199"/>
    <w:rsid w:val="00DC331C"/>
    <w:rsid w:val="00DD144D"/>
    <w:rsid w:val="00DD6474"/>
    <w:rsid w:val="00DE23EF"/>
    <w:rsid w:val="00DE3BF5"/>
    <w:rsid w:val="00DF0646"/>
    <w:rsid w:val="00DF2CFE"/>
    <w:rsid w:val="00DF6567"/>
    <w:rsid w:val="00DF75A4"/>
    <w:rsid w:val="00E0369E"/>
    <w:rsid w:val="00E16749"/>
    <w:rsid w:val="00E21C61"/>
    <w:rsid w:val="00E32F44"/>
    <w:rsid w:val="00E3627F"/>
    <w:rsid w:val="00E43153"/>
    <w:rsid w:val="00E444DB"/>
    <w:rsid w:val="00E673D8"/>
    <w:rsid w:val="00E739BF"/>
    <w:rsid w:val="00E74D29"/>
    <w:rsid w:val="00E755B2"/>
    <w:rsid w:val="00E858E4"/>
    <w:rsid w:val="00E93C0A"/>
    <w:rsid w:val="00EA130B"/>
    <w:rsid w:val="00EA5D04"/>
    <w:rsid w:val="00ED17DF"/>
    <w:rsid w:val="00EE749F"/>
    <w:rsid w:val="00EF0431"/>
    <w:rsid w:val="00EF4DA3"/>
    <w:rsid w:val="00EF77FA"/>
    <w:rsid w:val="00F01BCD"/>
    <w:rsid w:val="00F03B77"/>
    <w:rsid w:val="00F12FD5"/>
    <w:rsid w:val="00F15460"/>
    <w:rsid w:val="00F225E4"/>
    <w:rsid w:val="00F22FEC"/>
    <w:rsid w:val="00F31089"/>
    <w:rsid w:val="00F37E77"/>
    <w:rsid w:val="00F42B45"/>
    <w:rsid w:val="00F509ED"/>
    <w:rsid w:val="00F57F44"/>
    <w:rsid w:val="00F61E05"/>
    <w:rsid w:val="00F70901"/>
    <w:rsid w:val="00F802FB"/>
    <w:rsid w:val="00F909C9"/>
    <w:rsid w:val="00F909F9"/>
    <w:rsid w:val="00F91F91"/>
    <w:rsid w:val="00F94734"/>
    <w:rsid w:val="00FA0A73"/>
    <w:rsid w:val="00FA7DD9"/>
    <w:rsid w:val="00FC2E89"/>
    <w:rsid w:val="00FC43E2"/>
    <w:rsid w:val="00FE1039"/>
    <w:rsid w:val="00FE1A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FC1CC"/>
  <w15:docId w15:val="{E9ED2E98-1999-4503-AD6C-6B58330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1538C"/>
    <w:rPr>
      <w:rFonts w:cstheme="minorBidi"/>
    </w:rPr>
  </w:style>
  <w:style w:type="paragraph" w:styleId="Cmsor1">
    <w:name w:val="heading 1"/>
    <w:basedOn w:val="Norml"/>
    <w:next w:val="Norml"/>
    <w:link w:val="Cmsor1Char"/>
    <w:uiPriority w:val="9"/>
    <w:qFormat/>
    <w:rsid w:val="00DB72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D26B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D26B5E"/>
    <w:pPr>
      <w:keepNext/>
      <w:keepLines/>
      <w:spacing w:before="20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Jegyzetszveg">
    <w:name w:val="annotation text"/>
    <w:basedOn w:val="Norml"/>
    <w:link w:val="JegyzetszvegChar"/>
    <w:uiPriority w:val="99"/>
    <w:rsid w:val="00FE1A22"/>
    <w:rPr>
      <w:rFonts w:eastAsia="Calibri"/>
      <w:sz w:val="20"/>
    </w:rPr>
  </w:style>
  <w:style w:type="character" w:customStyle="1" w:styleId="JegyzetszvegChar">
    <w:name w:val="Jegyzetszöveg Char"/>
    <w:basedOn w:val="Bekezdsalapbettpusa"/>
    <w:link w:val="Jegyzetszveg"/>
    <w:uiPriority w:val="99"/>
    <w:rsid w:val="00FE1A22"/>
    <w:rPr>
      <w:rFonts w:ascii="Times New Roman" w:eastAsia="Calibri" w:hAnsi="Times New Roman"/>
      <w:sz w:val="20"/>
    </w:rPr>
  </w:style>
  <w:style w:type="paragraph" w:styleId="lfej">
    <w:name w:val="header"/>
    <w:basedOn w:val="Norml"/>
    <w:link w:val="lfejChar"/>
    <w:uiPriority w:val="99"/>
    <w:unhideWhenUsed/>
    <w:rsid w:val="00402F50"/>
    <w:pPr>
      <w:tabs>
        <w:tab w:val="center" w:pos="4536"/>
        <w:tab w:val="right" w:pos="9072"/>
      </w:tabs>
    </w:pPr>
  </w:style>
  <w:style w:type="character" w:customStyle="1" w:styleId="lfejChar">
    <w:name w:val="Élőfej Char"/>
    <w:basedOn w:val="Bekezdsalapbettpusa"/>
    <w:link w:val="lfej"/>
    <w:uiPriority w:val="99"/>
    <w:rsid w:val="00402F50"/>
    <w:rPr>
      <w:rFonts w:cstheme="minorBidi"/>
    </w:rPr>
  </w:style>
  <w:style w:type="paragraph" w:styleId="llb">
    <w:name w:val="footer"/>
    <w:basedOn w:val="Norml"/>
    <w:link w:val="llbChar"/>
    <w:uiPriority w:val="99"/>
    <w:unhideWhenUsed/>
    <w:rsid w:val="00402F50"/>
    <w:pPr>
      <w:tabs>
        <w:tab w:val="center" w:pos="4536"/>
        <w:tab w:val="right" w:pos="9072"/>
      </w:tabs>
    </w:pPr>
  </w:style>
  <w:style w:type="character" w:customStyle="1" w:styleId="llbChar">
    <w:name w:val="Élőláb Char"/>
    <w:basedOn w:val="Bekezdsalapbettpusa"/>
    <w:link w:val="llb"/>
    <w:uiPriority w:val="99"/>
    <w:rsid w:val="00402F50"/>
    <w:rPr>
      <w:rFonts w:cstheme="minorBidi"/>
    </w:rPr>
  </w:style>
  <w:style w:type="paragraph" w:customStyle="1" w:styleId="szdszveg">
    <w:name w:val="szd_szöveg"/>
    <w:basedOn w:val="Norml"/>
    <w:qFormat/>
    <w:rsid w:val="003156EC"/>
    <w:pPr>
      <w:spacing w:line="360" w:lineRule="auto"/>
      <w:ind w:firstLine="397"/>
      <w:jc w:val="both"/>
    </w:pPr>
  </w:style>
  <w:style w:type="paragraph" w:customStyle="1" w:styleId="szdcmsor1">
    <w:name w:val="szd_címsor1"/>
    <w:basedOn w:val="Norml"/>
    <w:next w:val="szdszveg"/>
    <w:qFormat/>
    <w:rsid w:val="008E2628"/>
    <w:pPr>
      <w:keepNext/>
      <w:pageBreakBefore/>
      <w:numPr>
        <w:numId w:val="3"/>
      </w:numPr>
      <w:spacing w:before="360" w:after="120" w:line="360" w:lineRule="auto"/>
    </w:pPr>
    <w:rPr>
      <w:rFonts w:cstheme="minorHAnsi"/>
      <w:b/>
      <w:sz w:val="28"/>
    </w:rPr>
  </w:style>
  <w:style w:type="paragraph" w:customStyle="1" w:styleId="szdcmsorszmozatlan">
    <w:name w:val="szd_címsor_számozatlan"/>
    <w:basedOn w:val="Norml"/>
    <w:next w:val="szdszveg"/>
    <w:qFormat/>
    <w:rsid w:val="00597E28"/>
    <w:pPr>
      <w:pageBreakBefore/>
      <w:spacing w:before="360" w:after="120"/>
      <w:outlineLvl w:val="0"/>
    </w:pPr>
    <w:rPr>
      <w:b/>
      <w:sz w:val="28"/>
    </w:rPr>
  </w:style>
  <w:style w:type="paragraph" w:customStyle="1" w:styleId="szdfelsorolsbet">
    <w:name w:val="szd_felsorolás_betű"/>
    <w:basedOn w:val="Norml"/>
    <w:qFormat/>
    <w:rsid w:val="00C041FB"/>
    <w:pPr>
      <w:spacing w:line="360" w:lineRule="auto"/>
    </w:pPr>
  </w:style>
  <w:style w:type="paragraph" w:customStyle="1" w:styleId="szdszakirodalom">
    <w:name w:val="szd_szakirodalom"/>
    <w:basedOn w:val="Norml"/>
    <w:qFormat/>
    <w:rsid w:val="00C55637"/>
    <w:pPr>
      <w:numPr>
        <w:numId w:val="13"/>
      </w:numPr>
      <w:spacing w:after="120"/>
    </w:pPr>
  </w:style>
  <w:style w:type="paragraph" w:customStyle="1" w:styleId="szdcmsor2">
    <w:name w:val="szd_címsor2"/>
    <w:basedOn w:val="Norml"/>
    <w:next w:val="szdszveg"/>
    <w:qFormat/>
    <w:rsid w:val="00597E28"/>
    <w:pPr>
      <w:keepNext/>
      <w:numPr>
        <w:ilvl w:val="1"/>
        <w:numId w:val="3"/>
      </w:numPr>
      <w:spacing w:before="240" w:line="360" w:lineRule="auto"/>
      <w:ind w:left="737" w:hanging="567"/>
      <w:outlineLvl w:val="1"/>
    </w:pPr>
    <w:rPr>
      <w:b/>
      <w:sz w:val="26"/>
    </w:rPr>
  </w:style>
  <w:style w:type="paragraph" w:customStyle="1" w:styleId="szdbra">
    <w:name w:val="szd_ábra"/>
    <w:basedOn w:val="szdszveg"/>
    <w:next w:val="szdbracm"/>
    <w:qFormat/>
    <w:rsid w:val="003156EC"/>
    <w:pPr>
      <w:spacing w:before="120"/>
      <w:ind w:firstLine="57"/>
      <w:jc w:val="center"/>
    </w:pPr>
  </w:style>
  <w:style w:type="paragraph" w:styleId="Buborkszveg">
    <w:name w:val="Balloon Text"/>
    <w:basedOn w:val="Norml"/>
    <w:link w:val="BuborkszvegChar"/>
    <w:uiPriority w:val="99"/>
    <w:semiHidden/>
    <w:unhideWhenUsed/>
    <w:rsid w:val="00494EA7"/>
    <w:rPr>
      <w:rFonts w:ascii="Tahoma" w:hAnsi="Tahoma" w:cs="Tahoma"/>
      <w:sz w:val="16"/>
      <w:szCs w:val="16"/>
    </w:rPr>
  </w:style>
  <w:style w:type="character" w:customStyle="1" w:styleId="BuborkszvegChar">
    <w:name w:val="Buborékszöveg Char"/>
    <w:basedOn w:val="Bekezdsalapbettpusa"/>
    <w:link w:val="Buborkszveg"/>
    <w:uiPriority w:val="99"/>
    <w:semiHidden/>
    <w:rsid w:val="00494EA7"/>
    <w:rPr>
      <w:rFonts w:ascii="Tahoma" w:hAnsi="Tahoma" w:cs="Tahoma"/>
      <w:sz w:val="16"/>
      <w:szCs w:val="16"/>
    </w:rPr>
  </w:style>
  <w:style w:type="paragraph" w:customStyle="1" w:styleId="szdbracm">
    <w:name w:val="szd_ábracím"/>
    <w:basedOn w:val="szdbra"/>
    <w:next w:val="szdszveg"/>
    <w:qFormat/>
    <w:rsid w:val="00EE749F"/>
    <w:pPr>
      <w:spacing w:before="0" w:after="120"/>
    </w:pPr>
    <w:rPr>
      <w:b/>
      <w:i/>
    </w:rPr>
  </w:style>
  <w:style w:type="paragraph" w:customStyle="1" w:styleId="szdcmsor3">
    <w:name w:val="szd_címsor3"/>
    <w:basedOn w:val="szdszveg"/>
    <w:next w:val="szdszveg"/>
    <w:qFormat/>
    <w:rsid w:val="00597E28"/>
    <w:pPr>
      <w:keepNext/>
      <w:numPr>
        <w:ilvl w:val="2"/>
        <w:numId w:val="3"/>
      </w:numPr>
      <w:spacing w:before="120"/>
      <w:ind w:left="1020" w:hanging="680"/>
      <w:outlineLvl w:val="2"/>
    </w:pPr>
    <w:rPr>
      <w:b/>
      <w:i/>
    </w:rPr>
  </w:style>
  <w:style w:type="paragraph" w:customStyle="1" w:styleId="szdtblzatcm">
    <w:name w:val="szd_táblázatcím"/>
    <w:basedOn w:val="szdszveg"/>
    <w:next w:val="szdtblzat"/>
    <w:qFormat/>
    <w:rsid w:val="00EE749F"/>
    <w:pPr>
      <w:spacing w:before="240"/>
      <w:ind w:firstLine="0"/>
      <w:jc w:val="right"/>
    </w:pPr>
    <w:rPr>
      <w:b/>
      <w:i/>
    </w:rPr>
  </w:style>
  <w:style w:type="paragraph" w:customStyle="1" w:styleId="szdtblzat">
    <w:name w:val="szd_táblázat"/>
    <w:basedOn w:val="szdtblzatcm"/>
    <w:next w:val="szdszveg"/>
    <w:qFormat/>
    <w:rsid w:val="00C8527B"/>
    <w:pPr>
      <w:spacing w:before="0" w:line="240" w:lineRule="auto"/>
      <w:jc w:val="left"/>
    </w:pPr>
    <w:rPr>
      <w:i w:val="0"/>
    </w:rPr>
  </w:style>
  <w:style w:type="table" w:styleId="Rcsostblzat">
    <w:name w:val="Table Grid"/>
    <w:basedOn w:val="Normltblzat"/>
    <w:uiPriority w:val="59"/>
    <w:rsid w:val="00C8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dtblzatfej">
    <w:name w:val="szd_táblázatfej"/>
    <w:basedOn w:val="szdtblzat"/>
    <w:qFormat/>
    <w:rsid w:val="00C8527B"/>
    <w:pPr>
      <w:spacing w:before="40" w:after="40"/>
      <w:jc w:val="center"/>
    </w:pPr>
    <w:rPr>
      <w:rFonts w:cstheme="minorHAnsi"/>
      <w:b w:val="0"/>
      <w:sz w:val="22"/>
    </w:rPr>
  </w:style>
  <w:style w:type="paragraph" w:customStyle="1" w:styleId="szdtblzattrzs">
    <w:name w:val="szd_táblázattörzs"/>
    <w:basedOn w:val="szdtblzat"/>
    <w:qFormat/>
    <w:rsid w:val="00EE749F"/>
    <w:pPr>
      <w:spacing w:before="60" w:after="40"/>
    </w:pPr>
    <w:rPr>
      <w:rFonts w:cstheme="minorHAnsi"/>
      <w:b w:val="0"/>
      <w:i/>
      <w:sz w:val="22"/>
    </w:rPr>
  </w:style>
  <w:style w:type="character" w:styleId="Finomkiemels">
    <w:name w:val="Subtle Emphasis"/>
    <w:basedOn w:val="Bekezdsalapbettpusa"/>
    <w:uiPriority w:val="19"/>
    <w:qFormat/>
    <w:rsid w:val="00681B86"/>
    <w:rPr>
      <w:i/>
      <w:iCs/>
      <w:color w:val="808080" w:themeColor="text1" w:themeTint="7F"/>
    </w:rPr>
  </w:style>
  <w:style w:type="paragraph" w:customStyle="1" w:styleId="szdsszefggs">
    <w:name w:val="szd_összefüggés"/>
    <w:basedOn w:val="szdszveg"/>
    <w:next w:val="szdszveg"/>
    <w:qFormat/>
    <w:rsid w:val="005148DB"/>
    <w:pPr>
      <w:tabs>
        <w:tab w:val="center" w:pos="4394"/>
        <w:tab w:val="right" w:pos="8789"/>
      </w:tabs>
      <w:ind w:firstLine="0"/>
      <w:jc w:val="left"/>
    </w:pPr>
  </w:style>
  <w:style w:type="character" w:styleId="Helyrzszveg">
    <w:name w:val="Placeholder Text"/>
    <w:basedOn w:val="Bekezdsalapbettpusa"/>
    <w:uiPriority w:val="99"/>
    <w:semiHidden/>
    <w:rsid w:val="005148DB"/>
    <w:rPr>
      <w:color w:val="808080"/>
    </w:rPr>
  </w:style>
  <w:style w:type="paragraph" w:customStyle="1" w:styleId="szdfelsorols">
    <w:name w:val="szd_felsorolás"/>
    <w:basedOn w:val="szdszveg"/>
    <w:qFormat/>
    <w:rsid w:val="00A1226E"/>
    <w:pPr>
      <w:numPr>
        <w:numId w:val="5"/>
      </w:numPr>
      <w:ind w:hanging="357"/>
      <w:jc w:val="left"/>
    </w:pPr>
  </w:style>
  <w:style w:type="paragraph" w:customStyle="1" w:styleId="szdfelsorolsszm">
    <w:name w:val="szd_felsorolás_szám"/>
    <w:basedOn w:val="szdfelsorolsbet"/>
    <w:qFormat/>
    <w:rsid w:val="00B86236"/>
    <w:pPr>
      <w:numPr>
        <w:numId w:val="7"/>
      </w:numPr>
    </w:pPr>
  </w:style>
  <w:style w:type="character" w:customStyle="1" w:styleId="Cmsor1Char">
    <w:name w:val="Címsor 1 Char"/>
    <w:basedOn w:val="Bekezdsalapbettpusa"/>
    <w:link w:val="Cmsor1"/>
    <w:uiPriority w:val="9"/>
    <w:rsid w:val="00DB720A"/>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DB720A"/>
    <w:pPr>
      <w:spacing w:line="276" w:lineRule="auto"/>
      <w:outlineLvl w:val="9"/>
    </w:pPr>
  </w:style>
  <w:style w:type="paragraph" w:styleId="TJ2">
    <w:name w:val="toc 2"/>
    <w:basedOn w:val="Norml"/>
    <w:next w:val="Norml"/>
    <w:autoRedefine/>
    <w:uiPriority w:val="39"/>
    <w:unhideWhenUsed/>
    <w:qFormat/>
    <w:rsid w:val="00DB720A"/>
    <w:pPr>
      <w:ind w:left="240"/>
    </w:pPr>
    <w:rPr>
      <w:rFonts w:asciiTheme="minorHAnsi" w:hAnsiTheme="minorHAnsi"/>
      <w:smallCaps/>
      <w:sz w:val="20"/>
      <w:szCs w:val="20"/>
    </w:rPr>
  </w:style>
  <w:style w:type="paragraph" w:styleId="TJ1">
    <w:name w:val="toc 1"/>
    <w:basedOn w:val="Norml"/>
    <w:next w:val="Norml"/>
    <w:autoRedefine/>
    <w:uiPriority w:val="39"/>
    <w:unhideWhenUsed/>
    <w:qFormat/>
    <w:rsid w:val="00DB720A"/>
    <w:pPr>
      <w:spacing w:before="120" w:after="120"/>
    </w:pPr>
    <w:rPr>
      <w:rFonts w:asciiTheme="minorHAnsi" w:hAnsiTheme="minorHAnsi"/>
      <w:b/>
      <w:bCs/>
      <w:caps/>
      <w:sz w:val="20"/>
      <w:szCs w:val="20"/>
    </w:rPr>
  </w:style>
  <w:style w:type="paragraph" w:styleId="TJ3">
    <w:name w:val="toc 3"/>
    <w:basedOn w:val="Norml"/>
    <w:next w:val="Norml"/>
    <w:autoRedefine/>
    <w:uiPriority w:val="39"/>
    <w:unhideWhenUsed/>
    <w:qFormat/>
    <w:rsid w:val="00DB720A"/>
    <w:pPr>
      <w:ind w:left="480"/>
    </w:pPr>
    <w:rPr>
      <w:rFonts w:asciiTheme="minorHAnsi" w:hAnsiTheme="minorHAnsi"/>
      <w:i/>
      <w:iCs/>
      <w:sz w:val="20"/>
      <w:szCs w:val="20"/>
    </w:rPr>
  </w:style>
  <w:style w:type="character" w:customStyle="1" w:styleId="Cmsor2Char">
    <w:name w:val="Címsor 2 Char"/>
    <w:basedOn w:val="Bekezdsalapbettpusa"/>
    <w:link w:val="Cmsor2"/>
    <w:uiPriority w:val="9"/>
    <w:rsid w:val="00D26B5E"/>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D26B5E"/>
    <w:rPr>
      <w:rFonts w:asciiTheme="majorHAnsi" w:eastAsiaTheme="majorEastAsia" w:hAnsiTheme="majorHAnsi" w:cstheme="majorBidi"/>
      <w:b/>
      <w:bCs/>
      <w:color w:val="4F81BD" w:themeColor="accent1"/>
    </w:rPr>
  </w:style>
  <w:style w:type="paragraph" w:styleId="TJ4">
    <w:name w:val="toc 4"/>
    <w:basedOn w:val="Norml"/>
    <w:next w:val="Norml"/>
    <w:autoRedefine/>
    <w:uiPriority w:val="39"/>
    <w:unhideWhenUsed/>
    <w:rsid w:val="00D26B5E"/>
    <w:pPr>
      <w:ind w:left="720"/>
    </w:pPr>
    <w:rPr>
      <w:rFonts w:asciiTheme="minorHAnsi" w:hAnsiTheme="minorHAnsi"/>
      <w:sz w:val="18"/>
      <w:szCs w:val="18"/>
    </w:rPr>
  </w:style>
  <w:style w:type="paragraph" w:styleId="TJ5">
    <w:name w:val="toc 5"/>
    <w:basedOn w:val="Norml"/>
    <w:next w:val="Norml"/>
    <w:autoRedefine/>
    <w:uiPriority w:val="39"/>
    <w:unhideWhenUsed/>
    <w:rsid w:val="00D26B5E"/>
    <w:pPr>
      <w:ind w:left="960"/>
    </w:pPr>
    <w:rPr>
      <w:rFonts w:asciiTheme="minorHAnsi" w:hAnsiTheme="minorHAnsi"/>
      <w:sz w:val="18"/>
      <w:szCs w:val="18"/>
    </w:rPr>
  </w:style>
  <w:style w:type="paragraph" w:styleId="TJ6">
    <w:name w:val="toc 6"/>
    <w:basedOn w:val="Norml"/>
    <w:next w:val="Norml"/>
    <w:autoRedefine/>
    <w:uiPriority w:val="39"/>
    <w:unhideWhenUsed/>
    <w:rsid w:val="00D26B5E"/>
    <w:pPr>
      <w:ind w:left="1200"/>
    </w:pPr>
    <w:rPr>
      <w:rFonts w:asciiTheme="minorHAnsi" w:hAnsiTheme="minorHAnsi"/>
      <w:sz w:val="18"/>
      <w:szCs w:val="18"/>
    </w:rPr>
  </w:style>
  <w:style w:type="paragraph" w:styleId="TJ7">
    <w:name w:val="toc 7"/>
    <w:basedOn w:val="Norml"/>
    <w:next w:val="Norml"/>
    <w:autoRedefine/>
    <w:uiPriority w:val="39"/>
    <w:unhideWhenUsed/>
    <w:rsid w:val="00D26B5E"/>
    <w:pPr>
      <w:ind w:left="1440"/>
    </w:pPr>
    <w:rPr>
      <w:rFonts w:asciiTheme="minorHAnsi" w:hAnsiTheme="minorHAnsi"/>
      <w:sz w:val="18"/>
      <w:szCs w:val="18"/>
    </w:rPr>
  </w:style>
  <w:style w:type="paragraph" w:styleId="TJ8">
    <w:name w:val="toc 8"/>
    <w:basedOn w:val="Norml"/>
    <w:next w:val="Norml"/>
    <w:autoRedefine/>
    <w:uiPriority w:val="39"/>
    <w:unhideWhenUsed/>
    <w:rsid w:val="00D26B5E"/>
    <w:pPr>
      <w:ind w:left="1680"/>
    </w:pPr>
    <w:rPr>
      <w:rFonts w:asciiTheme="minorHAnsi" w:hAnsiTheme="minorHAnsi"/>
      <w:sz w:val="18"/>
      <w:szCs w:val="18"/>
    </w:rPr>
  </w:style>
  <w:style w:type="paragraph" w:styleId="TJ9">
    <w:name w:val="toc 9"/>
    <w:basedOn w:val="Norml"/>
    <w:next w:val="Norml"/>
    <w:autoRedefine/>
    <w:uiPriority w:val="39"/>
    <w:unhideWhenUsed/>
    <w:rsid w:val="00D26B5E"/>
    <w:pPr>
      <w:ind w:left="1920"/>
    </w:pPr>
    <w:rPr>
      <w:rFonts w:asciiTheme="minorHAnsi" w:hAnsiTheme="minorHAnsi"/>
      <w:sz w:val="18"/>
      <w:szCs w:val="18"/>
    </w:rPr>
  </w:style>
  <w:style w:type="character" w:styleId="Hiperhivatkozs">
    <w:name w:val="Hyperlink"/>
    <w:basedOn w:val="Bekezdsalapbettpusa"/>
    <w:uiPriority w:val="99"/>
    <w:unhideWhenUsed/>
    <w:rsid w:val="00D26B5E"/>
    <w:rPr>
      <w:color w:val="0000FF" w:themeColor="hyperlink"/>
      <w:u w:val="single"/>
    </w:rPr>
  </w:style>
  <w:style w:type="paragraph" w:customStyle="1" w:styleId="szdcmsortartalomjegyzk">
    <w:name w:val="szd_címsor_tartalomjegyzék"/>
    <w:basedOn w:val="szdcmsorszmozatlan"/>
    <w:next w:val="szdszveg"/>
    <w:qFormat/>
    <w:rsid w:val="00680CD7"/>
    <w:pPr>
      <w:spacing w:after="600"/>
    </w:pPr>
  </w:style>
  <w:style w:type="character" w:styleId="Jegyzethivatkozs">
    <w:name w:val="annotation reference"/>
    <w:basedOn w:val="Bekezdsalapbettpusa"/>
    <w:uiPriority w:val="99"/>
    <w:semiHidden/>
    <w:unhideWhenUsed/>
    <w:rsid w:val="00C15EB7"/>
    <w:rPr>
      <w:sz w:val="16"/>
      <w:szCs w:val="16"/>
    </w:rPr>
  </w:style>
  <w:style w:type="paragraph" w:styleId="Megjegyzstrgya">
    <w:name w:val="annotation subject"/>
    <w:basedOn w:val="Jegyzetszveg"/>
    <w:next w:val="Jegyzetszveg"/>
    <w:link w:val="MegjegyzstrgyaChar"/>
    <w:uiPriority w:val="99"/>
    <w:semiHidden/>
    <w:unhideWhenUsed/>
    <w:rsid w:val="009B4476"/>
    <w:rPr>
      <w:rFonts w:eastAsiaTheme="minorHAnsi"/>
      <w:b/>
      <w:bCs/>
      <w:szCs w:val="20"/>
    </w:rPr>
  </w:style>
  <w:style w:type="character" w:customStyle="1" w:styleId="MegjegyzstrgyaChar">
    <w:name w:val="Megjegyzés tárgya Char"/>
    <w:basedOn w:val="JegyzetszvegChar"/>
    <w:link w:val="Megjegyzstrgya"/>
    <w:uiPriority w:val="99"/>
    <w:semiHidden/>
    <w:rsid w:val="009B4476"/>
    <w:rPr>
      <w:rFonts w:ascii="Times New Roman" w:eastAsia="Calibri" w:hAnsi="Times New Roman" w:cstheme="minorBidi"/>
      <w:b/>
      <w:bCs/>
      <w:sz w:val="20"/>
      <w:szCs w:val="20"/>
    </w:rPr>
  </w:style>
  <w:style w:type="paragraph" w:styleId="brajegyzk">
    <w:name w:val="table of figures"/>
    <w:basedOn w:val="Norml"/>
    <w:next w:val="Norml"/>
    <w:uiPriority w:val="99"/>
    <w:unhideWhenUsed/>
    <w:rsid w:val="008B1AB2"/>
  </w:style>
  <w:style w:type="character" w:styleId="Mrltotthiperhivatkozs">
    <w:name w:val="FollowedHyperlink"/>
    <w:basedOn w:val="Bekezdsalapbettpusa"/>
    <w:uiPriority w:val="99"/>
    <w:semiHidden/>
    <w:unhideWhenUsed/>
    <w:rsid w:val="00BC55D0"/>
    <w:rPr>
      <w:color w:val="800080" w:themeColor="followedHyperlink"/>
      <w:u w:val="single"/>
    </w:rPr>
  </w:style>
  <w:style w:type="paragraph" w:customStyle="1" w:styleId="szdforrskd">
    <w:name w:val="szd_forráskód"/>
    <w:basedOn w:val="szdszveg"/>
    <w:qFormat/>
    <w:rsid w:val="009361C4"/>
    <w:pPr>
      <w:tabs>
        <w:tab w:val="left" w:pos="680"/>
        <w:tab w:val="left" w:pos="964"/>
        <w:tab w:val="left" w:pos="1247"/>
        <w:tab w:val="left" w:pos="1531"/>
        <w:tab w:val="left" w:pos="1814"/>
        <w:tab w:val="left" w:pos="2098"/>
      </w:tabs>
      <w:spacing w:line="240" w:lineRule="auto"/>
      <w:contextualSpacing/>
    </w:pPr>
    <w:rPr>
      <w:noProof/>
    </w:rPr>
  </w:style>
  <w:style w:type="paragraph" w:styleId="NormlWeb">
    <w:name w:val="Normal (Web)"/>
    <w:basedOn w:val="Norml"/>
    <w:rsid w:val="005060DA"/>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microsoft.com/office/2018/08/relationships/commentsExtensible" Target="commentsExtensible.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szakdolgozat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D4E91B6039446843A11EE1171D1AAF07" ma:contentTypeVersion="14" ma:contentTypeDescription="Új dokumentum létrehozása." ma:contentTypeScope="" ma:versionID="d0ccb6e40eb2aae0ba82ef2830d3e4aa">
  <xsd:schema xmlns:xsd="http://www.w3.org/2001/XMLSchema" xmlns:xs="http://www.w3.org/2001/XMLSchema" xmlns:p="http://schemas.microsoft.com/office/2006/metadata/properties" xmlns:ns3="91df96f9-7c7a-4c31-9a3b-5fabe5ca6310" xmlns:ns4="1f802792-1a7e-4293-bd20-a43464dc15f5" targetNamespace="http://schemas.microsoft.com/office/2006/metadata/properties" ma:root="true" ma:fieldsID="20d336e911b8bd9cdc5731b9d1395a40" ns3:_="" ns4:_="">
    <xsd:import namespace="91df96f9-7c7a-4c31-9a3b-5fabe5ca6310"/>
    <xsd:import namespace="1f802792-1a7e-4293-bd20-a43464dc15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96f9-7c7a-4c31-9a3b-5fabe5ca6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802792-1a7e-4293-bd20-a43464dc15f5" elementFormDefault="qualified">
    <xsd:import namespace="http://schemas.microsoft.com/office/2006/documentManagement/types"/>
    <xsd:import namespace="http://schemas.microsoft.com/office/infopath/2007/PartnerControls"/>
    <xsd:element name="SharedWithUsers" ma:index="14"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Megosztva részletekkel" ma:internalName="SharedWithDetails" ma:readOnly="true">
      <xsd:simpleType>
        <xsd:restriction base="dms:Note">
          <xsd:maxLength value="255"/>
        </xsd:restriction>
      </xsd:simpleType>
    </xsd:element>
    <xsd:element name="SharingHintHash" ma:index="16"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3A4DA-6341-4BD9-9874-7DE73384CA24}">
  <ds:schemaRefs>
    <ds:schemaRef ds:uri="http://schemas.microsoft.com/sharepoint/v3/contenttype/forms"/>
  </ds:schemaRefs>
</ds:datastoreItem>
</file>

<file path=customXml/itemProps2.xml><?xml version="1.0" encoding="utf-8"?>
<ds:datastoreItem xmlns:ds="http://schemas.openxmlformats.org/officeDocument/2006/customXml" ds:itemID="{13ED3CC5-5E15-40A9-862D-ADFD8D022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96f9-7c7a-4c31-9a3b-5fabe5ca6310"/>
    <ds:schemaRef ds:uri="1f802792-1a7e-4293-bd20-a43464dc1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B1E64-B8CB-4EE8-9B11-26FBA7D50AFC}">
  <ds:schemaRefs>
    <ds:schemaRef ds:uri="http://schemas.openxmlformats.org/officeDocument/2006/bibliography"/>
  </ds:schemaRefs>
</ds:datastoreItem>
</file>

<file path=customXml/itemProps4.xml><?xml version="1.0" encoding="utf-8"?>
<ds:datastoreItem xmlns:ds="http://schemas.openxmlformats.org/officeDocument/2006/customXml" ds:itemID="{22E71289-DAEF-4A0E-B053-BE7D53D61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szakdolgozat_sablon</Template>
  <TotalTime>2</TotalTime>
  <Pages>33</Pages>
  <Words>4480</Words>
  <Characters>30919</Characters>
  <Application>Microsoft Office Word</Application>
  <DocSecurity>0</DocSecurity>
  <Lines>257</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Windows-felhasználó</dc:creator>
  <cp:lastModifiedBy>Tajti Klaudia</cp:lastModifiedBy>
  <cp:revision>2</cp:revision>
  <dcterms:created xsi:type="dcterms:W3CDTF">2026-03-17T09:19:00Z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0x010100D4E91B6039446843A11EE1171D1AAF07</vt:lpwstr>
  </property>
</Properties>
</file>